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42D" w:rsidRPr="00650928" w:rsidRDefault="0004042D" w:rsidP="0004042D">
      <w:pPr>
        <w:rPr>
          <w:b/>
          <w:u w:val="single"/>
        </w:rPr>
      </w:pPr>
      <w:r w:rsidRPr="00650928">
        <w:rPr>
          <w:b/>
          <w:noProof/>
        </w:rPr>
        <w:drawing>
          <wp:anchor distT="0" distB="0" distL="114300" distR="114300" simplePos="0" relativeHeight="251661824" behindDoc="0" locked="0" layoutInCell="1" allowOverlap="1">
            <wp:simplePos x="0" y="0"/>
            <wp:positionH relativeFrom="column">
              <wp:posOffset>19050</wp:posOffset>
            </wp:positionH>
            <wp:positionV relativeFrom="paragraph">
              <wp:posOffset>-3810</wp:posOffset>
            </wp:positionV>
            <wp:extent cx="752475" cy="895350"/>
            <wp:effectExtent l="19050" t="0" r="9525" b="0"/>
            <wp:wrapSquare wrapText="bothSides"/>
            <wp:docPr id="3" name="Picture 1" descr="CCHP logo Color.jpg"/>
            <wp:cNvGraphicFramePr/>
            <a:graphic xmlns:a="http://schemas.openxmlformats.org/drawingml/2006/main">
              <a:graphicData uri="http://schemas.openxmlformats.org/drawingml/2006/picture">
                <pic:pic xmlns:pic="http://schemas.openxmlformats.org/drawingml/2006/picture">
                  <pic:nvPicPr>
                    <pic:cNvPr id="0" name="Picture 0" descr="CCHP logo Color.jpg"/>
                    <pic:cNvPicPr>
                      <a:picLocks noChangeAspect="1" noChangeArrowheads="1"/>
                    </pic:cNvPicPr>
                  </pic:nvPicPr>
                  <pic:blipFill>
                    <a:blip r:embed="rId8" cstate="print"/>
                    <a:srcRect/>
                    <a:stretch>
                      <a:fillRect/>
                    </a:stretch>
                  </pic:blipFill>
                  <pic:spPr bwMode="auto">
                    <a:xfrm>
                      <a:off x="0" y="0"/>
                      <a:ext cx="752475" cy="895350"/>
                    </a:xfrm>
                    <a:prstGeom prst="rect">
                      <a:avLst/>
                    </a:prstGeom>
                    <a:noFill/>
                    <a:ln w="9525">
                      <a:noFill/>
                      <a:miter lim="800000"/>
                      <a:headEnd/>
                      <a:tailEnd/>
                    </a:ln>
                  </pic:spPr>
                </pic:pic>
              </a:graphicData>
            </a:graphic>
          </wp:anchor>
        </w:drawing>
      </w:r>
    </w:p>
    <w:p w:rsidR="0004042D" w:rsidRDefault="00650928" w:rsidP="00650928">
      <w:pPr>
        <w:ind w:firstLine="720"/>
      </w:pPr>
      <w:r>
        <w:t>Roger Williams Medical Center – CME Program</w:t>
      </w:r>
    </w:p>
    <w:p w:rsidR="00650928" w:rsidRDefault="00650928" w:rsidP="00650928">
      <w:pPr>
        <w:ind w:firstLine="720"/>
      </w:pPr>
      <w:r>
        <w:t>825 Chalkstone Ave.</w:t>
      </w:r>
    </w:p>
    <w:p w:rsidR="00650928" w:rsidRPr="00650928" w:rsidRDefault="00650928" w:rsidP="00650928">
      <w:pPr>
        <w:ind w:firstLine="720"/>
      </w:pPr>
      <w:r>
        <w:t>Providence, RI   02908</w:t>
      </w:r>
    </w:p>
    <w:p w:rsidR="00650928" w:rsidRDefault="00650928" w:rsidP="0004042D">
      <w:pPr>
        <w:rPr>
          <w:b/>
          <w:u w:val="single"/>
        </w:rPr>
      </w:pPr>
    </w:p>
    <w:p w:rsidR="00650928" w:rsidRDefault="00650928" w:rsidP="0004042D">
      <w:pPr>
        <w:rPr>
          <w:b/>
          <w:u w:val="single"/>
        </w:rPr>
      </w:pPr>
    </w:p>
    <w:p w:rsidR="0004042D" w:rsidRPr="00650928" w:rsidRDefault="0004042D" w:rsidP="0004042D">
      <w:pPr>
        <w:rPr>
          <w:b/>
          <w:sz w:val="22"/>
          <w:szCs w:val="22"/>
          <w:u w:val="single"/>
        </w:rPr>
      </w:pPr>
      <w:r w:rsidRPr="00650928">
        <w:rPr>
          <w:b/>
          <w:sz w:val="22"/>
          <w:szCs w:val="22"/>
          <w:u w:val="single"/>
        </w:rPr>
        <w:t>General Information</w:t>
      </w:r>
    </w:p>
    <w:p w:rsidR="0004042D" w:rsidRPr="00650928" w:rsidRDefault="0004042D" w:rsidP="0004042D">
      <w:pPr>
        <w:rPr>
          <w:b/>
          <w:u w:val="single"/>
        </w:rPr>
      </w:pPr>
    </w:p>
    <w:p w:rsidR="0004042D" w:rsidRPr="00650928" w:rsidRDefault="0004042D" w:rsidP="0004042D">
      <w:pPr>
        <w:rPr>
          <w:sz w:val="22"/>
          <w:szCs w:val="22"/>
        </w:rPr>
      </w:pPr>
      <w:r w:rsidRPr="00650928">
        <w:rPr>
          <w:sz w:val="22"/>
          <w:szCs w:val="22"/>
        </w:rPr>
        <w:t xml:space="preserve">Title of Activity: </w:t>
      </w:r>
      <w:r w:rsidR="00F16F21" w:rsidRPr="00650928">
        <w:rPr>
          <w:sz w:val="22"/>
          <w:szCs w:val="22"/>
        </w:rPr>
        <w:fldChar w:fldCharType="begin">
          <w:ffData>
            <w:name w:val="Text1"/>
            <w:enabled/>
            <w:calcOnExit w:val="0"/>
            <w:textInput/>
          </w:ffData>
        </w:fldChar>
      </w:r>
      <w:r w:rsidRPr="00650928">
        <w:rPr>
          <w:sz w:val="22"/>
          <w:szCs w:val="22"/>
        </w:rPr>
        <w:instrText xml:space="preserve"> FORMTEXT </w:instrText>
      </w:r>
      <w:r w:rsidR="00F16F21" w:rsidRPr="00650928">
        <w:rPr>
          <w:sz w:val="22"/>
          <w:szCs w:val="22"/>
        </w:rPr>
      </w:r>
      <w:r w:rsidR="00F16F21" w:rsidRPr="00650928">
        <w:rPr>
          <w:sz w:val="22"/>
          <w:szCs w:val="22"/>
        </w:rPr>
        <w:fldChar w:fldCharType="separate"/>
      </w:r>
      <w:bookmarkStart w:id="0" w:name="_GoBack"/>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bookmarkEnd w:id="0"/>
      <w:r w:rsidR="00F16F21" w:rsidRPr="00650928">
        <w:rPr>
          <w:sz w:val="22"/>
          <w:szCs w:val="22"/>
        </w:rPr>
        <w:fldChar w:fldCharType="end"/>
      </w:r>
    </w:p>
    <w:p w:rsidR="0004042D" w:rsidRPr="00650928" w:rsidRDefault="0004042D" w:rsidP="0004042D">
      <w:pPr>
        <w:rPr>
          <w:sz w:val="22"/>
          <w:szCs w:val="22"/>
        </w:rPr>
      </w:pPr>
      <w:r w:rsidRPr="00650928">
        <w:rPr>
          <w:sz w:val="22"/>
          <w:szCs w:val="22"/>
        </w:rPr>
        <w:t xml:space="preserve">Organization: </w:t>
      </w:r>
      <w:r w:rsidR="00F16F21" w:rsidRPr="00D36A56">
        <w:rPr>
          <w:b/>
          <w:i/>
          <w:sz w:val="22"/>
          <w:szCs w:val="22"/>
        </w:rPr>
        <w:fldChar w:fldCharType="begin">
          <w:ffData>
            <w:name w:val="Text2"/>
            <w:enabled/>
            <w:calcOnExit w:val="0"/>
            <w:textInput/>
          </w:ffData>
        </w:fldChar>
      </w:r>
      <w:r w:rsidRPr="00D36A56">
        <w:rPr>
          <w:b/>
          <w:i/>
          <w:sz w:val="22"/>
          <w:szCs w:val="22"/>
        </w:rPr>
        <w:instrText xml:space="preserve"> FORMTEXT </w:instrText>
      </w:r>
      <w:r w:rsidR="00F16F21" w:rsidRPr="00D36A56">
        <w:rPr>
          <w:b/>
          <w:i/>
          <w:sz w:val="22"/>
          <w:szCs w:val="22"/>
        </w:rPr>
      </w:r>
      <w:r w:rsidR="00F16F21" w:rsidRPr="00D36A56">
        <w:rPr>
          <w:b/>
          <w:i/>
          <w:sz w:val="22"/>
          <w:szCs w:val="22"/>
        </w:rPr>
        <w:fldChar w:fldCharType="separate"/>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00F16F21" w:rsidRPr="00D36A56">
        <w:rPr>
          <w:b/>
          <w:i/>
          <w:sz w:val="22"/>
          <w:szCs w:val="22"/>
        </w:rPr>
        <w:fldChar w:fldCharType="end"/>
      </w:r>
    </w:p>
    <w:p w:rsidR="0004042D" w:rsidRPr="00650928" w:rsidRDefault="0004042D" w:rsidP="0004042D">
      <w:pPr>
        <w:rPr>
          <w:sz w:val="22"/>
          <w:szCs w:val="22"/>
        </w:rPr>
      </w:pPr>
      <w:r w:rsidRPr="00650928">
        <w:rPr>
          <w:sz w:val="22"/>
          <w:szCs w:val="22"/>
        </w:rPr>
        <w:t xml:space="preserve">Primary contact: </w:t>
      </w:r>
      <w:r w:rsidR="00F16F21" w:rsidRPr="00D36A56">
        <w:rPr>
          <w:b/>
          <w:i/>
          <w:sz w:val="22"/>
          <w:szCs w:val="22"/>
        </w:rPr>
        <w:fldChar w:fldCharType="begin">
          <w:ffData>
            <w:name w:val="Text3"/>
            <w:enabled/>
            <w:calcOnExit w:val="0"/>
            <w:textInput/>
          </w:ffData>
        </w:fldChar>
      </w:r>
      <w:r w:rsidRPr="00D36A56">
        <w:rPr>
          <w:b/>
          <w:i/>
          <w:sz w:val="22"/>
          <w:szCs w:val="22"/>
        </w:rPr>
        <w:instrText xml:space="preserve"> FORMTEXT </w:instrText>
      </w:r>
      <w:r w:rsidR="00F16F21" w:rsidRPr="00D36A56">
        <w:rPr>
          <w:b/>
          <w:i/>
          <w:sz w:val="22"/>
          <w:szCs w:val="22"/>
        </w:rPr>
      </w:r>
      <w:r w:rsidR="00F16F21" w:rsidRPr="00D36A56">
        <w:rPr>
          <w:b/>
          <w:i/>
          <w:sz w:val="22"/>
          <w:szCs w:val="22"/>
        </w:rPr>
        <w:fldChar w:fldCharType="separate"/>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00F16F21" w:rsidRPr="00D36A56">
        <w:rPr>
          <w:b/>
          <w:i/>
          <w:sz w:val="22"/>
          <w:szCs w:val="22"/>
        </w:rPr>
        <w:fldChar w:fldCharType="end"/>
      </w:r>
    </w:p>
    <w:p w:rsidR="0004042D" w:rsidRPr="00650928" w:rsidRDefault="0004042D" w:rsidP="0004042D">
      <w:pPr>
        <w:rPr>
          <w:sz w:val="22"/>
          <w:szCs w:val="22"/>
        </w:rPr>
      </w:pPr>
      <w:r w:rsidRPr="00650928">
        <w:rPr>
          <w:sz w:val="22"/>
          <w:szCs w:val="22"/>
        </w:rPr>
        <w:t xml:space="preserve">Telephone: </w:t>
      </w:r>
      <w:r w:rsidR="00F16F21" w:rsidRPr="00D36A56">
        <w:rPr>
          <w:b/>
          <w:i/>
          <w:sz w:val="22"/>
          <w:szCs w:val="22"/>
        </w:rPr>
        <w:fldChar w:fldCharType="begin">
          <w:ffData>
            <w:name w:val="Text4"/>
            <w:enabled/>
            <w:calcOnExit w:val="0"/>
            <w:textInput/>
          </w:ffData>
        </w:fldChar>
      </w:r>
      <w:r w:rsidRPr="00D36A56">
        <w:rPr>
          <w:b/>
          <w:i/>
          <w:sz w:val="22"/>
          <w:szCs w:val="22"/>
        </w:rPr>
        <w:instrText xml:space="preserve"> FORMTEXT </w:instrText>
      </w:r>
      <w:r w:rsidR="00F16F21" w:rsidRPr="00D36A56">
        <w:rPr>
          <w:b/>
          <w:i/>
          <w:sz w:val="22"/>
          <w:szCs w:val="22"/>
        </w:rPr>
      </w:r>
      <w:r w:rsidR="00F16F21" w:rsidRPr="00D36A56">
        <w:rPr>
          <w:b/>
          <w:i/>
          <w:sz w:val="22"/>
          <w:szCs w:val="22"/>
        </w:rPr>
        <w:fldChar w:fldCharType="separate"/>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00F16F21" w:rsidRPr="00D36A56">
        <w:rPr>
          <w:b/>
          <w:i/>
          <w:sz w:val="22"/>
          <w:szCs w:val="22"/>
        </w:rPr>
        <w:fldChar w:fldCharType="end"/>
      </w:r>
      <w:r w:rsidRPr="00650928">
        <w:rPr>
          <w:sz w:val="22"/>
          <w:szCs w:val="22"/>
        </w:rPr>
        <w:tab/>
      </w:r>
      <w:r w:rsidRPr="00650928">
        <w:rPr>
          <w:sz w:val="22"/>
          <w:szCs w:val="22"/>
        </w:rPr>
        <w:tab/>
        <w:t xml:space="preserve">Fax: </w:t>
      </w:r>
      <w:r w:rsidR="00F16F21" w:rsidRPr="00D36A56">
        <w:rPr>
          <w:b/>
          <w:i/>
          <w:sz w:val="22"/>
          <w:szCs w:val="22"/>
        </w:rPr>
        <w:fldChar w:fldCharType="begin">
          <w:ffData>
            <w:name w:val="Text5"/>
            <w:enabled/>
            <w:calcOnExit w:val="0"/>
            <w:textInput/>
          </w:ffData>
        </w:fldChar>
      </w:r>
      <w:r w:rsidRPr="00D36A56">
        <w:rPr>
          <w:b/>
          <w:i/>
          <w:sz w:val="22"/>
          <w:szCs w:val="22"/>
        </w:rPr>
        <w:instrText xml:space="preserve"> FORMTEXT </w:instrText>
      </w:r>
      <w:r w:rsidR="00F16F21" w:rsidRPr="00D36A56">
        <w:rPr>
          <w:b/>
          <w:i/>
          <w:sz w:val="22"/>
          <w:szCs w:val="22"/>
        </w:rPr>
      </w:r>
      <w:r w:rsidR="00F16F21" w:rsidRPr="00D36A56">
        <w:rPr>
          <w:b/>
          <w:i/>
          <w:sz w:val="22"/>
          <w:szCs w:val="22"/>
        </w:rPr>
        <w:fldChar w:fldCharType="separate"/>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00F16F21" w:rsidRPr="00D36A56">
        <w:rPr>
          <w:b/>
          <w:i/>
          <w:sz w:val="22"/>
          <w:szCs w:val="22"/>
        </w:rPr>
        <w:fldChar w:fldCharType="end"/>
      </w:r>
      <w:r w:rsidRPr="00650928">
        <w:rPr>
          <w:sz w:val="22"/>
          <w:szCs w:val="22"/>
        </w:rPr>
        <w:tab/>
        <w:t xml:space="preserve">Email: </w:t>
      </w:r>
      <w:r w:rsidR="00F16F21" w:rsidRPr="00D36A56">
        <w:rPr>
          <w:b/>
          <w:i/>
          <w:sz w:val="22"/>
          <w:szCs w:val="22"/>
        </w:rPr>
        <w:fldChar w:fldCharType="begin">
          <w:ffData>
            <w:name w:val="Text6"/>
            <w:enabled/>
            <w:calcOnExit w:val="0"/>
            <w:textInput/>
          </w:ffData>
        </w:fldChar>
      </w:r>
      <w:r w:rsidRPr="00D36A56">
        <w:rPr>
          <w:b/>
          <w:i/>
          <w:sz w:val="22"/>
          <w:szCs w:val="22"/>
        </w:rPr>
        <w:instrText xml:space="preserve"> FORMTEXT </w:instrText>
      </w:r>
      <w:r w:rsidR="00F16F21" w:rsidRPr="00D36A56">
        <w:rPr>
          <w:b/>
          <w:i/>
          <w:sz w:val="22"/>
          <w:szCs w:val="22"/>
        </w:rPr>
      </w:r>
      <w:r w:rsidR="00F16F21" w:rsidRPr="00D36A56">
        <w:rPr>
          <w:b/>
          <w:i/>
          <w:sz w:val="22"/>
          <w:szCs w:val="22"/>
        </w:rPr>
        <w:fldChar w:fldCharType="separate"/>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00F16F21" w:rsidRPr="00D36A56">
        <w:rPr>
          <w:b/>
          <w:i/>
          <w:sz w:val="22"/>
          <w:szCs w:val="22"/>
        </w:rPr>
        <w:fldChar w:fldCharType="end"/>
      </w:r>
    </w:p>
    <w:p w:rsidR="0004042D" w:rsidRPr="00650928" w:rsidRDefault="0004042D" w:rsidP="0004042D">
      <w:pPr>
        <w:rPr>
          <w:sz w:val="22"/>
          <w:szCs w:val="22"/>
        </w:rPr>
      </w:pPr>
      <w:r w:rsidRPr="00650928">
        <w:rPr>
          <w:sz w:val="22"/>
          <w:szCs w:val="22"/>
        </w:rPr>
        <w:t xml:space="preserve">Proposed date: </w:t>
      </w:r>
      <w:r w:rsidR="00F16F21" w:rsidRPr="00D36A56">
        <w:rPr>
          <w:b/>
          <w:i/>
          <w:sz w:val="22"/>
          <w:szCs w:val="22"/>
        </w:rPr>
        <w:fldChar w:fldCharType="begin">
          <w:ffData>
            <w:name w:val="Text7"/>
            <w:enabled/>
            <w:calcOnExit w:val="0"/>
            <w:textInput/>
          </w:ffData>
        </w:fldChar>
      </w:r>
      <w:r w:rsidRPr="00D36A56">
        <w:rPr>
          <w:b/>
          <w:i/>
          <w:sz w:val="22"/>
          <w:szCs w:val="22"/>
        </w:rPr>
        <w:instrText xml:space="preserve"> FORMTEXT </w:instrText>
      </w:r>
      <w:r w:rsidR="00F16F21" w:rsidRPr="00D36A56">
        <w:rPr>
          <w:b/>
          <w:i/>
          <w:sz w:val="22"/>
          <w:szCs w:val="22"/>
        </w:rPr>
      </w:r>
      <w:r w:rsidR="00F16F21" w:rsidRPr="00D36A56">
        <w:rPr>
          <w:b/>
          <w:i/>
          <w:sz w:val="22"/>
          <w:szCs w:val="22"/>
        </w:rPr>
        <w:fldChar w:fldCharType="separate"/>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00F16F21" w:rsidRPr="00D36A56">
        <w:rPr>
          <w:b/>
          <w:i/>
          <w:sz w:val="22"/>
          <w:szCs w:val="22"/>
        </w:rPr>
        <w:fldChar w:fldCharType="end"/>
      </w:r>
      <w:r w:rsidRPr="00650928">
        <w:rPr>
          <w:sz w:val="22"/>
          <w:szCs w:val="22"/>
        </w:rPr>
        <w:tab/>
        <w:t xml:space="preserve">Proposed time: </w:t>
      </w:r>
      <w:r w:rsidR="00F16F21" w:rsidRPr="00D36A56">
        <w:rPr>
          <w:b/>
          <w:i/>
          <w:sz w:val="22"/>
          <w:szCs w:val="22"/>
        </w:rPr>
        <w:fldChar w:fldCharType="begin">
          <w:ffData>
            <w:name w:val="Text8"/>
            <w:enabled/>
            <w:calcOnExit w:val="0"/>
            <w:textInput/>
          </w:ffData>
        </w:fldChar>
      </w:r>
      <w:r w:rsidRPr="00D36A56">
        <w:rPr>
          <w:b/>
          <w:i/>
          <w:sz w:val="22"/>
          <w:szCs w:val="22"/>
        </w:rPr>
        <w:instrText xml:space="preserve"> FORMTEXT </w:instrText>
      </w:r>
      <w:r w:rsidR="00F16F21" w:rsidRPr="00D36A56">
        <w:rPr>
          <w:b/>
          <w:i/>
          <w:sz w:val="22"/>
          <w:szCs w:val="22"/>
        </w:rPr>
      </w:r>
      <w:r w:rsidR="00F16F21" w:rsidRPr="00D36A56">
        <w:rPr>
          <w:b/>
          <w:i/>
          <w:sz w:val="22"/>
          <w:szCs w:val="22"/>
        </w:rPr>
        <w:fldChar w:fldCharType="separate"/>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Pr="00D36A56">
        <w:rPr>
          <w:b/>
          <w:i/>
          <w:sz w:val="22"/>
          <w:szCs w:val="22"/>
        </w:rPr>
        <w:t> </w:t>
      </w:r>
      <w:r w:rsidR="00F16F21" w:rsidRPr="00D36A56">
        <w:rPr>
          <w:b/>
          <w:i/>
          <w:sz w:val="22"/>
          <w:szCs w:val="22"/>
        </w:rPr>
        <w:fldChar w:fldCharType="end"/>
      </w:r>
    </w:p>
    <w:p w:rsidR="0004042D" w:rsidRPr="00650928" w:rsidRDefault="0004042D" w:rsidP="0004042D">
      <w:pPr>
        <w:rPr>
          <w:sz w:val="22"/>
          <w:szCs w:val="22"/>
        </w:rPr>
      </w:pPr>
    </w:p>
    <w:p w:rsidR="0004042D" w:rsidRPr="00650928" w:rsidRDefault="0004042D" w:rsidP="0004042D">
      <w:pPr>
        <w:rPr>
          <w:sz w:val="22"/>
          <w:szCs w:val="22"/>
        </w:rPr>
      </w:pPr>
      <w:r w:rsidRPr="00650928">
        <w:rPr>
          <w:sz w:val="22"/>
          <w:szCs w:val="22"/>
        </w:rPr>
        <w:t xml:space="preserve">This interactive document is designed to assist planners in working through the required steps that the </w:t>
      </w:r>
      <w:r w:rsidR="000D30D0">
        <w:rPr>
          <w:sz w:val="22"/>
          <w:szCs w:val="22"/>
        </w:rPr>
        <w:t>Roger Williams Medical Center</w:t>
      </w:r>
      <w:r w:rsidRPr="00650928">
        <w:rPr>
          <w:sz w:val="22"/>
          <w:szCs w:val="22"/>
        </w:rPr>
        <w:t xml:space="preserve"> Continuing Medical Education (CME) Program mandates prior to approval of CME activities.</w:t>
      </w:r>
    </w:p>
    <w:p w:rsidR="0004042D" w:rsidRPr="00650928" w:rsidRDefault="0004042D" w:rsidP="0004042D">
      <w:pPr>
        <w:rPr>
          <w:b/>
          <w:sz w:val="22"/>
          <w:szCs w:val="22"/>
        </w:rPr>
      </w:pPr>
    </w:p>
    <w:tbl>
      <w:tblPr>
        <w:tblpPr w:leftFromText="180" w:rightFromText="180" w:vertAnchor="text" w:horzAnchor="page" w:tblpX="10529" w:tblpY="-84"/>
        <w:tblW w:w="810" w:type="dxa"/>
        <w:tblCellMar>
          <w:left w:w="10" w:type="dxa"/>
          <w:right w:w="10" w:type="dxa"/>
        </w:tblCellMar>
        <w:tblLook w:val="0000" w:firstRow="0" w:lastRow="0" w:firstColumn="0" w:lastColumn="0" w:noHBand="0" w:noVBand="0"/>
      </w:tblPr>
      <w:tblGrid>
        <w:gridCol w:w="810"/>
      </w:tblGrid>
      <w:tr w:rsidR="0004042D" w:rsidRPr="00650928" w:rsidTr="000D30D0">
        <w:trPr>
          <w:cantSplit/>
          <w:trHeight w:val="1074"/>
        </w:trPr>
        <w:tc>
          <w:tcPr>
            <w:tcW w:w="81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rsidR="0004042D" w:rsidRPr="00650928" w:rsidRDefault="0004042D" w:rsidP="000D30D0">
            <w:pPr>
              <w:ind w:left="113" w:right="113"/>
              <w:jc w:val="center"/>
            </w:pPr>
            <w:r w:rsidRPr="00650928">
              <w:rPr>
                <w:b/>
                <w:sz w:val="22"/>
                <w:szCs w:val="22"/>
              </w:rPr>
              <w:t xml:space="preserve">ACCME </w:t>
            </w:r>
            <w:r w:rsidRPr="00650928">
              <w:rPr>
                <w:b/>
                <w:sz w:val="22"/>
                <w:szCs w:val="22"/>
                <w:shd w:val="clear" w:color="auto" w:fill="C0C0C0"/>
              </w:rPr>
              <w:t>C</w:t>
            </w:r>
            <w:r w:rsidRPr="00650928">
              <w:rPr>
                <w:b/>
                <w:sz w:val="22"/>
                <w:szCs w:val="22"/>
              </w:rPr>
              <w:t>7</w:t>
            </w:r>
          </w:p>
        </w:tc>
      </w:tr>
    </w:tbl>
    <w:p w:rsidR="0004042D" w:rsidRPr="00650928" w:rsidRDefault="0004042D" w:rsidP="0004042D">
      <w:pPr>
        <w:rPr>
          <w:sz w:val="22"/>
          <w:szCs w:val="22"/>
        </w:rPr>
      </w:pPr>
      <w:r w:rsidRPr="00650928">
        <w:rPr>
          <w:sz w:val="22"/>
          <w:szCs w:val="22"/>
        </w:rPr>
        <w:t xml:space="preserve">Importantly, all of the following steps must be taken independently of Commercial </w:t>
      </w:r>
    </w:p>
    <w:p w:rsidR="0004042D" w:rsidRPr="00650928" w:rsidRDefault="0004042D" w:rsidP="0004042D">
      <w:pPr>
        <w:rPr>
          <w:sz w:val="22"/>
          <w:szCs w:val="22"/>
        </w:rPr>
      </w:pPr>
      <w:r w:rsidRPr="00650928">
        <w:rPr>
          <w:sz w:val="22"/>
          <w:szCs w:val="22"/>
        </w:rPr>
        <w:t xml:space="preserve">Interests.  Further, all persons who are in a position to control CME content must disclose all relevant financial relationships with a commercial interest because the </w:t>
      </w:r>
      <w:r w:rsidR="000D30D0">
        <w:rPr>
          <w:sz w:val="22"/>
          <w:szCs w:val="22"/>
        </w:rPr>
        <w:t>Roger Williams Medical Center</w:t>
      </w:r>
      <w:r w:rsidRPr="00650928">
        <w:rPr>
          <w:sz w:val="22"/>
          <w:szCs w:val="22"/>
        </w:rPr>
        <w:t xml:space="preserve"> CME Program must implement mechanisms to identify and resolve all conflicts of interest before any CME activity occurs.</w:t>
      </w:r>
    </w:p>
    <w:p w:rsidR="0004042D" w:rsidRPr="00650928" w:rsidRDefault="0004042D" w:rsidP="0004042D">
      <w:pPr>
        <w:rPr>
          <w:sz w:val="22"/>
          <w:szCs w:val="22"/>
        </w:rPr>
      </w:pPr>
    </w:p>
    <w:p w:rsidR="0004042D" w:rsidRPr="00650928" w:rsidRDefault="0004042D" w:rsidP="0004042D">
      <w:pPr>
        <w:tabs>
          <w:tab w:val="left" w:pos="5339"/>
        </w:tabs>
        <w:rPr>
          <w:b/>
          <w:sz w:val="22"/>
          <w:szCs w:val="22"/>
        </w:rPr>
      </w:pPr>
      <w:r w:rsidRPr="00650928">
        <w:rPr>
          <w:b/>
          <w:sz w:val="22"/>
          <w:szCs w:val="22"/>
        </w:rPr>
        <w:t>Step 1: Identifying the educational gap(s)</w:t>
      </w:r>
      <w:r w:rsidRPr="00650928">
        <w:rPr>
          <w:b/>
          <w:sz w:val="22"/>
          <w:szCs w:val="22"/>
        </w:rPr>
        <w:tab/>
      </w:r>
    </w:p>
    <w:p w:rsidR="0004042D" w:rsidRPr="00650928" w:rsidRDefault="0004042D" w:rsidP="0004042D">
      <w:pPr>
        <w:rPr>
          <w:b/>
          <w:sz w:val="22"/>
          <w:szCs w:val="22"/>
        </w:rPr>
      </w:pPr>
    </w:p>
    <w:p w:rsidR="0004042D" w:rsidRPr="00650928" w:rsidRDefault="0004042D" w:rsidP="0004042D">
      <w:pPr>
        <w:rPr>
          <w:sz w:val="22"/>
          <w:szCs w:val="22"/>
        </w:rPr>
      </w:pPr>
      <w:r w:rsidRPr="00650928">
        <w:rPr>
          <w:sz w:val="22"/>
          <w:szCs w:val="22"/>
        </w:rPr>
        <w:t>CME activities accredited by our program are meant to foster the continuing professional development of physicians and other health professionals.  However, these activities are not simply meant to provide “education for education’s sake”.  Rather, the educational offerings are intended to increase competency, improve performance in practice, and improve patient outcomes.</w:t>
      </w:r>
    </w:p>
    <w:p w:rsidR="0004042D" w:rsidRPr="00650928" w:rsidRDefault="0004042D" w:rsidP="0004042D">
      <w:pPr>
        <w:rPr>
          <w:sz w:val="22"/>
          <w:szCs w:val="22"/>
        </w:rPr>
      </w:pPr>
    </w:p>
    <w:p w:rsidR="0004042D" w:rsidRPr="00650928" w:rsidRDefault="00BD5919" w:rsidP="0004042D">
      <w:r>
        <w:rPr>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3" o:spid="_x0000_s1026" type="#_x0000_t75" alt="" style="position:absolute;margin-left:279pt;margin-top:1.75pt;width:252pt;height:187.3pt;z-index:251660800;visibility:visible;mso-wrap-edited:f;mso-width-percent:0;mso-height-percent:0;mso-width-percent:0;mso-height-percent:0">
            <v:imagedata r:id="rId9" o:title=""/>
            <w10:wrap type="square"/>
          </v:shape>
          <o:OLEObject Type="Embed" ProgID="Visio.Drawing.11" ShapeID="Object 33" DrawAspect="Content" ObjectID="_1668496782" r:id="rId10"/>
        </w:object>
      </w:r>
      <w:r w:rsidR="0004042D" w:rsidRPr="00650928">
        <w:rPr>
          <w:sz w:val="22"/>
          <w:szCs w:val="22"/>
        </w:rPr>
        <w:t xml:space="preserve">The planning process begins by the identification of at least one educational gap.  This educational gap can be expressed as the difference between what actually occurs and what ought to occur to give the best care possible to patients.  Thus, the person filling out this form must (a) describe identified gap(s); (b) determine whether closing the identified gap(s) will improve knowledge, enhance competency, and/or change physician behavior; (c) identify barriers that may need to be overcome to close the gap(s); and (d) describe how the gap was analyzed so that the cause of the problem is being addressed through CME.  The latter is termed a “needs assessment” and must include at least two different sources (e.g., scientific evidence from the literature; opinion from clinical or scientific experts; information from the general public, the media and/or other environmental sources; observed data from local or national databases; and/or surveys from past participants or prospective learners).  Whenever possible, local QI data should be included as a component of the needs assessment.  </w:t>
      </w:r>
    </w:p>
    <w:p w:rsidR="00847686" w:rsidRDefault="0004042D" w:rsidP="00847686">
      <w:r w:rsidRPr="00650928">
        <w:br w:type="page"/>
      </w:r>
    </w:p>
    <w:p w:rsidR="000425A9" w:rsidRDefault="001D31A3" w:rsidP="001D31A3">
      <w:pPr>
        <w:ind w:left="-630" w:right="-810"/>
        <w:rPr>
          <w:b/>
          <w:sz w:val="22"/>
          <w:szCs w:val="22"/>
        </w:rPr>
      </w:pPr>
      <w:r w:rsidRPr="0003540F">
        <w:rPr>
          <w:b/>
          <w:i/>
        </w:rPr>
        <w:lastRenderedPageBreak/>
        <w:t>ACCME C2, C3, C16</w:t>
      </w:r>
      <w:r>
        <w:rPr>
          <w:b/>
          <w:sz w:val="22"/>
          <w:szCs w:val="22"/>
        </w:rPr>
        <w:t xml:space="preserve">: </w:t>
      </w:r>
    </w:p>
    <w:p w:rsidR="00C554C5" w:rsidRPr="00186039" w:rsidRDefault="00C554C5" w:rsidP="000425A9">
      <w:pPr>
        <w:ind w:left="-630" w:right="90"/>
        <w:rPr>
          <w:b/>
          <w:sz w:val="22"/>
          <w:szCs w:val="22"/>
        </w:rPr>
      </w:pPr>
      <w:r w:rsidRPr="00186039">
        <w:rPr>
          <w:b/>
          <w:sz w:val="22"/>
          <w:szCs w:val="22"/>
        </w:rPr>
        <w:t xml:space="preserve">IDENTIFICATION OF GAPS AND NEEDS:  A gap is the difference between what </w:t>
      </w:r>
      <w:r w:rsidRPr="00186039">
        <w:rPr>
          <w:b/>
          <w:sz w:val="22"/>
          <w:szCs w:val="22"/>
          <w:u w:val="single"/>
        </w:rPr>
        <w:t>actually occurs</w:t>
      </w:r>
      <w:r w:rsidRPr="00337C19">
        <w:rPr>
          <w:b/>
          <w:sz w:val="22"/>
          <w:szCs w:val="22"/>
        </w:rPr>
        <w:t xml:space="preserve"> </w:t>
      </w:r>
      <w:r w:rsidRPr="00186039">
        <w:rPr>
          <w:b/>
          <w:sz w:val="22"/>
          <w:szCs w:val="22"/>
        </w:rPr>
        <w:t xml:space="preserve">and the </w:t>
      </w:r>
      <w:r w:rsidRPr="00186039">
        <w:rPr>
          <w:b/>
          <w:sz w:val="22"/>
          <w:szCs w:val="22"/>
          <w:u w:val="single"/>
        </w:rPr>
        <w:t>ideal or best practice</w:t>
      </w:r>
      <w:r w:rsidRPr="00186039">
        <w:rPr>
          <w:b/>
          <w:sz w:val="22"/>
          <w:szCs w:val="22"/>
        </w:rPr>
        <w:t xml:space="preserve">.  </w:t>
      </w:r>
    </w:p>
    <w:p w:rsidR="001D31A3" w:rsidRDefault="001D31A3" w:rsidP="00C554C5">
      <w:pPr>
        <w:rPr>
          <w:b/>
          <w:sz w:val="22"/>
          <w:szCs w:val="22"/>
        </w:rPr>
      </w:pPr>
    </w:p>
    <w:p w:rsidR="00C554C5" w:rsidRPr="00186039" w:rsidRDefault="00C554C5" w:rsidP="00C554C5">
      <w:pPr>
        <w:rPr>
          <w:b/>
          <w:sz w:val="22"/>
          <w:szCs w:val="22"/>
        </w:rPr>
      </w:pPr>
      <w:r w:rsidRPr="00186039">
        <w:rPr>
          <w:b/>
          <w:sz w:val="22"/>
          <w:szCs w:val="22"/>
        </w:rPr>
        <w:t>GAP/NEED #1</w:t>
      </w:r>
    </w:p>
    <w:tbl>
      <w:tblPr>
        <w:tblW w:w="1008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50"/>
        <w:gridCol w:w="2175"/>
        <w:gridCol w:w="1519"/>
        <w:gridCol w:w="4136"/>
      </w:tblGrid>
      <w:tr w:rsidR="00D558FC" w:rsidRPr="00B50C9B" w:rsidTr="00B50C9B">
        <w:tc>
          <w:tcPr>
            <w:tcW w:w="2250" w:type="dxa"/>
            <w:shd w:val="clear" w:color="auto" w:fill="auto"/>
          </w:tcPr>
          <w:p w:rsidR="00192554" w:rsidRPr="00192554" w:rsidRDefault="00192554" w:rsidP="00AC5A79">
            <w:pPr>
              <w:rPr>
                <w:b/>
                <w:i/>
                <w:sz w:val="20"/>
                <w:szCs w:val="20"/>
                <w:u w:val="single"/>
              </w:rPr>
            </w:pPr>
            <w:r w:rsidRPr="00192554">
              <w:rPr>
                <w:b/>
                <w:i/>
                <w:sz w:val="20"/>
                <w:szCs w:val="20"/>
                <w:u w:val="single"/>
              </w:rPr>
              <w:t>CURRENT PRACTICE</w:t>
            </w:r>
          </w:p>
          <w:p w:rsidR="00D558FC" w:rsidRPr="00B50C9B" w:rsidRDefault="00D558FC" w:rsidP="00AC5A79">
            <w:pPr>
              <w:rPr>
                <w:b/>
                <w:sz w:val="22"/>
                <w:szCs w:val="22"/>
              </w:rPr>
            </w:pPr>
            <w:r>
              <w:rPr>
                <w:b/>
                <w:sz w:val="22"/>
                <w:szCs w:val="22"/>
              </w:rPr>
              <w:t>What currently o</w:t>
            </w:r>
            <w:r w:rsidRPr="00B50C9B">
              <w:rPr>
                <w:b/>
                <w:sz w:val="22"/>
                <w:szCs w:val="22"/>
              </w:rPr>
              <w:t>ccurs?</w:t>
            </w:r>
          </w:p>
        </w:tc>
        <w:tc>
          <w:tcPr>
            <w:tcW w:w="2175" w:type="dxa"/>
            <w:shd w:val="clear" w:color="auto" w:fill="auto"/>
          </w:tcPr>
          <w:p w:rsidR="00192554" w:rsidRPr="00192554" w:rsidRDefault="00192554" w:rsidP="00192554">
            <w:pPr>
              <w:rPr>
                <w:b/>
                <w:i/>
                <w:sz w:val="20"/>
                <w:szCs w:val="20"/>
                <w:u w:val="single"/>
              </w:rPr>
            </w:pPr>
            <w:r w:rsidRPr="00192554">
              <w:rPr>
                <w:b/>
                <w:i/>
                <w:sz w:val="20"/>
                <w:szCs w:val="20"/>
                <w:u w:val="single"/>
              </w:rPr>
              <w:t xml:space="preserve">BEST PRACTICE </w:t>
            </w:r>
          </w:p>
          <w:p w:rsidR="00D558FC" w:rsidRPr="00B50C9B" w:rsidRDefault="00D558FC" w:rsidP="00AC5A79">
            <w:pPr>
              <w:rPr>
                <w:b/>
                <w:sz w:val="22"/>
                <w:szCs w:val="22"/>
              </w:rPr>
            </w:pPr>
            <w:r w:rsidRPr="00B50C9B">
              <w:rPr>
                <w:b/>
                <w:sz w:val="22"/>
                <w:szCs w:val="22"/>
              </w:rPr>
              <w:t xml:space="preserve">What </w:t>
            </w:r>
            <w:r>
              <w:rPr>
                <w:b/>
                <w:sz w:val="22"/>
                <w:szCs w:val="22"/>
              </w:rPr>
              <w:t xml:space="preserve">should occur </w:t>
            </w:r>
            <w:r w:rsidRPr="00807A4F">
              <w:rPr>
                <w:b/>
                <w:sz w:val="22"/>
                <w:szCs w:val="22"/>
              </w:rPr>
              <w:t>to give the best care possible to patients</w:t>
            </w:r>
            <w:r w:rsidRPr="00B50C9B">
              <w:rPr>
                <w:b/>
                <w:sz w:val="22"/>
                <w:szCs w:val="22"/>
              </w:rPr>
              <w:t>?</w:t>
            </w:r>
          </w:p>
        </w:tc>
        <w:tc>
          <w:tcPr>
            <w:tcW w:w="1519" w:type="dxa"/>
            <w:shd w:val="clear" w:color="auto" w:fill="auto"/>
          </w:tcPr>
          <w:p w:rsidR="00D558FC" w:rsidRPr="00B50C9B" w:rsidRDefault="00D558FC" w:rsidP="001D31A3">
            <w:pPr>
              <w:rPr>
                <w:b/>
                <w:sz w:val="22"/>
                <w:szCs w:val="22"/>
              </w:rPr>
            </w:pPr>
            <w:r w:rsidRPr="00B50C9B">
              <w:rPr>
                <w:b/>
                <w:sz w:val="22"/>
                <w:szCs w:val="22"/>
              </w:rPr>
              <w:t>This is a gap in (Check all that apply)</w:t>
            </w:r>
          </w:p>
        </w:tc>
        <w:tc>
          <w:tcPr>
            <w:tcW w:w="4136" w:type="dxa"/>
            <w:shd w:val="clear" w:color="auto" w:fill="auto"/>
          </w:tcPr>
          <w:p w:rsidR="00D558FC" w:rsidRPr="00B50C9B" w:rsidRDefault="00D558FC" w:rsidP="0003540F">
            <w:pPr>
              <w:rPr>
                <w:b/>
                <w:sz w:val="22"/>
                <w:szCs w:val="22"/>
              </w:rPr>
            </w:pPr>
            <w:r w:rsidRPr="00B50C9B">
              <w:rPr>
                <w:b/>
                <w:sz w:val="22"/>
                <w:szCs w:val="22"/>
              </w:rPr>
              <w:t xml:space="preserve">What do learners need to </w:t>
            </w:r>
            <w:r w:rsidRPr="00B50C9B">
              <w:rPr>
                <w:b/>
                <w:sz w:val="22"/>
                <w:szCs w:val="22"/>
                <w:u w:val="single"/>
              </w:rPr>
              <w:t>know</w:t>
            </w:r>
            <w:r w:rsidRPr="00B50C9B">
              <w:rPr>
                <w:b/>
                <w:sz w:val="22"/>
                <w:szCs w:val="22"/>
              </w:rPr>
              <w:t xml:space="preserve">, be able to </w:t>
            </w:r>
            <w:r w:rsidRPr="00B50C9B">
              <w:rPr>
                <w:b/>
                <w:sz w:val="22"/>
                <w:szCs w:val="22"/>
                <w:u w:val="single"/>
              </w:rPr>
              <w:t>do</w:t>
            </w:r>
            <w:r w:rsidRPr="00B50C9B">
              <w:rPr>
                <w:b/>
                <w:sz w:val="22"/>
                <w:szCs w:val="22"/>
              </w:rPr>
              <w:t xml:space="preserve">, or </w:t>
            </w:r>
            <w:r w:rsidRPr="00B50C9B">
              <w:rPr>
                <w:b/>
                <w:sz w:val="22"/>
                <w:szCs w:val="22"/>
                <w:u w:val="single"/>
              </w:rPr>
              <w:t>perform</w:t>
            </w:r>
            <w:r>
              <w:rPr>
                <w:b/>
                <w:sz w:val="22"/>
                <w:szCs w:val="22"/>
              </w:rPr>
              <w:t xml:space="preserve"> in order to close the gap?</w:t>
            </w:r>
          </w:p>
        </w:tc>
      </w:tr>
      <w:tr w:rsidR="00D558FC" w:rsidRPr="00B50C9B" w:rsidTr="00B50C9B">
        <w:tc>
          <w:tcPr>
            <w:tcW w:w="2250" w:type="dxa"/>
            <w:shd w:val="clear" w:color="auto" w:fill="auto"/>
          </w:tcPr>
          <w:p w:rsidR="00D558FC" w:rsidRPr="00650090" w:rsidRDefault="00F16F21" w:rsidP="00AC5A79">
            <w:pPr>
              <w:rPr>
                <w:sz w:val="22"/>
                <w:szCs w:val="22"/>
              </w:rPr>
            </w:pPr>
            <w:r w:rsidRPr="00650090">
              <w:rPr>
                <w:sz w:val="22"/>
                <w:szCs w:val="22"/>
              </w:rPr>
              <w:fldChar w:fldCharType="begin">
                <w:ffData>
                  <w:name w:val="Text59"/>
                  <w:enabled/>
                  <w:calcOnExit w:val="0"/>
                  <w:textInput/>
                </w:ffData>
              </w:fldChar>
            </w:r>
            <w:bookmarkStart w:id="1" w:name="Text59"/>
            <w:r w:rsidR="00D558FC" w:rsidRPr="00650090">
              <w:rPr>
                <w:sz w:val="22"/>
                <w:szCs w:val="22"/>
              </w:rPr>
              <w:instrText xml:space="preserve"> FORMTEXT </w:instrText>
            </w:r>
            <w:r w:rsidRPr="00650090">
              <w:rPr>
                <w:sz w:val="22"/>
                <w:szCs w:val="22"/>
              </w:rPr>
            </w:r>
            <w:r w:rsidRPr="00650090">
              <w:rPr>
                <w:sz w:val="22"/>
                <w:szCs w:val="22"/>
              </w:rPr>
              <w:fldChar w:fldCharType="separate"/>
            </w:r>
            <w:r w:rsidR="00D558FC" w:rsidRPr="00650090">
              <w:rPr>
                <w:sz w:val="22"/>
                <w:szCs w:val="22"/>
              </w:rPr>
              <w:t> </w:t>
            </w:r>
            <w:r w:rsidR="00D558FC" w:rsidRPr="00650090">
              <w:rPr>
                <w:sz w:val="22"/>
                <w:szCs w:val="22"/>
              </w:rPr>
              <w:t> </w:t>
            </w:r>
            <w:r w:rsidR="00D558FC" w:rsidRPr="00650090">
              <w:rPr>
                <w:sz w:val="22"/>
                <w:szCs w:val="22"/>
              </w:rPr>
              <w:t> </w:t>
            </w:r>
            <w:r w:rsidR="00D558FC" w:rsidRPr="00650090">
              <w:rPr>
                <w:sz w:val="22"/>
                <w:szCs w:val="22"/>
              </w:rPr>
              <w:t> </w:t>
            </w:r>
            <w:r w:rsidR="00D558FC" w:rsidRPr="00650090">
              <w:rPr>
                <w:sz w:val="22"/>
                <w:szCs w:val="22"/>
              </w:rPr>
              <w:t> </w:t>
            </w:r>
            <w:r w:rsidRPr="00650090">
              <w:rPr>
                <w:sz w:val="22"/>
                <w:szCs w:val="22"/>
              </w:rPr>
              <w:fldChar w:fldCharType="end"/>
            </w:r>
            <w:bookmarkEnd w:id="1"/>
          </w:p>
        </w:tc>
        <w:tc>
          <w:tcPr>
            <w:tcW w:w="2175" w:type="dxa"/>
            <w:shd w:val="clear" w:color="auto" w:fill="auto"/>
          </w:tcPr>
          <w:p w:rsidR="00D558FC" w:rsidRPr="00B50C9B" w:rsidRDefault="00F16F21" w:rsidP="00AC5A79">
            <w:pPr>
              <w:rPr>
                <w:b/>
                <w:sz w:val="22"/>
                <w:szCs w:val="22"/>
              </w:rPr>
            </w:pPr>
            <w:r w:rsidRPr="00650090">
              <w:rPr>
                <w:sz w:val="22"/>
                <w:szCs w:val="22"/>
              </w:rPr>
              <w:fldChar w:fldCharType="begin">
                <w:ffData>
                  <w:name w:val="Text60"/>
                  <w:enabled/>
                  <w:calcOnExit w:val="0"/>
                  <w:textInput/>
                </w:ffData>
              </w:fldChar>
            </w:r>
            <w:bookmarkStart w:id="2" w:name="Text60"/>
            <w:r w:rsidR="00D558FC" w:rsidRPr="00650090">
              <w:rPr>
                <w:sz w:val="22"/>
                <w:szCs w:val="22"/>
              </w:rPr>
              <w:instrText xml:space="preserve"> FORMTEXT </w:instrText>
            </w:r>
            <w:r w:rsidRPr="00650090">
              <w:rPr>
                <w:sz w:val="22"/>
                <w:szCs w:val="22"/>
              </w:rPr>
            </w:r>
            <w:r w:rsidRPr="00650090">
              <w:rPr>
                <w:sz w:val="22"/>
                <w:szCs w:val="22"/>
              </w:rPr>
              <w:fldChar w:fldCharType="separate"/>
            </w:r>
            <w:r w:rsidR="00D558FC" w:rsidRPr="00650090">
              <w:rPr>
                <w:sz w:val="22"/>
                <w:szCs w:val="22"/>
              </w:rPr>
              <w:t> </w:t>
            </w:r>
            <w:r w:rsidR="00D558FC" w:rsidRPr="00650090">
              <w:rPr>
                <w:sz w:val="22"/>
                <w:szCs w:val="22"/>
              </w:rPr>
              <w:t> </w:t>
            </w:r>
            <w:r w:rsidR="00D558FC" w:rsidRPr="00650090">
              <w:rPr>
                <w:sz w:val="22"/>
                <w:szCs w:val="22"/>
              </w:rPr>
              <w:t> </w:t>
            </w:r>
            <w:r w:rsidR="00D558FC" w:rsidRPr="00650090">
              <w:rPr>
                <w:sz w:val="22"/>
                <w:szCs w:val="22"/>
              </w:rPr>
              <w:t> </w:t>
            </w:r>
            <w:r w:rsidR="00D558FC" w:rsidRPr="00650090">
              <w:rPr>
                <w:sz w:val="22"/>
                <w:szCs w:val="22"/>
              </w:rPr>
              <w:t> </w:t>
            </w:r>
            <w:r w:rsidRPr="00650090">
              <w:rPr>
                <w:sz w:val="22"/>
                <w:szCs w:val="22"/>
              </w:rPr>
              <w:fldChar w:fldCharType="end"/>
            </w:r>
            <w:bookmarkEnd w:id="2"/>
          </w:p>
        </w:tc>
        <w:tc>
          <w:tcPr>
            <w:tcW w:w="1519" w:type="dxa"/>
            <w:shd w:val="clear" w:color="auto" w:fill="auto"/>
          </w:tcPr>
          <w:p w:rsidR="00D558FC" w:rsidRDefault="00F16F21" w:rsidP="001D31A3">
            <w:pPr>
              <w:rPr>
                <w:sz w:val="20"/>
                <w:szCs w:val="20"/>
              </w:rPr>
            </w:pPr>
            <w:r w:rsidRPr="00B50C9B">
              <w:rPr>
                <w:b/>
                <w:sz w:val="20"/>
                <w:szCs w:val="20"/>
              </w:rPr>
              <w:fldChar w:fldCharType="begin">
                <w:ffData>
                  <w:name w:val="Check47"/>
                  <w:enabled/>
                  <w:calcOnExit w:val="0"/>
                  <w:checkBox>
                    <w:sizeAuto/>
                    <w:default w:val="0"/>
                    <w:checked w:val="0"/>
                  </w:checkBox>
                </w:ffData>
              </w:fldChar>
            </w:r>
            <w:bookmarkStart w:id="3" w:name="Check47"/>
            <w:r w:rsidR="00D558FC" w:rsidRPr="00B50C9B">
              <w:rPr>
                <w:b/>
                <w:sz w:val="20"/>
                <w:szCs w:val="20"/>
              </w:rPr>
              <w:instrText xml:space="preserve"> FORMCHECKBOX </w:instrText>
            </w:r>
            <w:r w:rsidR="00BD5919">
              <w:rPr>
                <w:b/>
                <w:sz w:val="20"/>
                <w:szCs w:val="20"/>
              </w:rPr>
            </w:r>
            <w:r w:rsidR="00BD5919">
              <w:rPr>
                <w:b/>
                <w:sz w:val="20"/>
                <w:szCs w:val="20"/>
              </w:rPr>
              <w:fldChar w:fldCharType="separate"/>
            </w:r>
            <w:r w:rsidRPr="00B50C9B">
              <w:rPr>
                <w:b/>
                <w:sz w:val="20"/>
                <w:szCs w:val="20"/>
              </w:rPr>
              <w:fldChar w:fldCharType="end"/>
            </w:r>
            <w:bookmarkEnd w:id="3"/>
            <w:r w:rsidR="00D558FC" w:rsidRPr="00B50C9B">
              <w:rPr>
                <w:b/>
                <w:sz w:val="20"/>
                <w:szCs w:val="20"/>
              </w:rPr>
              <w:t xml:space="preserve"> </w:t>
            </w:r>
            <w:r w:rsidR="00D558FC" w:rsidRPr="00B50C9B">
              <w:rPr>
                <w:sz w:val="20"/>
                <w:szCs w:val="20"/>
              </w:rPr>
              <w:t>Knowledge</w:t>
            </w:r>
          </w:p>
          <w:p w:rsidR="00D558FC" w:rsidRPr="00B50C9B" w:rsidRDefault="00D558FC" w:rsidP="001D31A3">
            <w:pPr>
              <w:rPr>
                <w:sz w:val="20"/>
                <w:szCs w:val="20"/>
              </w:rPr>
            </w:pPr>
          </w:p>
          <w:p w:rsidR="00D558FC" w:rsidRDefault="00F16F21" w:rsidP="001D31A3">
            <w:pPr>
              <w:rPr>
                <w:sz w:val="20"/>
                <w:szCs w:val="20"/>
              </w:rPr>
            </w:pPr>
            <w:r w:rsidRPr="00B50C9B">
              <w:rPr>
                <w:b/>
                <w:sz w:val="20"/>
                <w:szCs w:val="20"/>
              </w:rPr>
              <w:fldChar w:fldCharType="begin">
                <w:ffData>
                  <w:name w:val="Check48"/>
                  <w:enabled/>
                  <w:calcOnExit w:val="0"/>
                  <w:checkBox>
                    <w:sizeAuto/>
                    <w:default w:val="0"/>
                    <w:checked w:val="0"/>
                  </w:checkBox>
                </w:ffData>
              </w:fldChar>
            </w:r>
            <w:bookmarkStart w:id="4" w:name="Check48"/>
            <w:r w:rsidR="00D558FC" w:rsidRPr="00B50C9B">
              <w:rPr>
                <w:b/>
                <w:sz w:val="20"/>
                <w:szCs w:val="20"/>
              </w:rPr>
              <w:instrText xml:space="preserve"> FORMCHECKBOX </w:instrText>
            </w:r>
            <w:r w:rsidR="00BD5919">
              <w:rPr>
                <w:b/>
                <w:sz w:val="20"/>
                <w:szCs w:val="20"/>
              </w:rPr>
            </w:r>
            <w:r w:rsidR="00BD5919">
              <w:rPr>
                <w:b/>
                <w:sz w:val="20"/>
                <w:szCs w:val="20"/>
              </w:rPr>
              <w:fldChar w:fldCharType="separate"/>
            </w:r>
            <w:r w:rsidRPr="00B50C9B">
              <w:rPr>
                <w:b/>
                <w:sz w:val="20"/>
                <w:szCs w:val="20"/>
              </w:rPr>
              <w:fldChar w:fldCharType="end"/>
            </w:r>
            <w:bookmarkEnd w:id="4"/>
            <w:r w:rsidR="00D558FC" w:rsidRPr="00B50C9B">
              <w:rPr>
                <w:b/>
                <w:sz w:val="20"/>
                <w:szCs w:val="20"/>
              </w:rPr>
              <w:t xml:space="preserve"> </w:t>
            </w:r>
            <w:r w:rsidR="00D558FC" w:rsidRPr="00B50C9B">
              <w:rPr>
                <w:sz w:val="20"/>
                <w:szCs w:val="20"/>
              </w:rPr>
              <w:t>Competence</w:t>
            </w:r>
          </w:p>
          <w:p w:rsidR="00D558FC" w:rsidRPr="00B50C9B" w:rsidRDefault="00D558FC" w:rsidP="001D31A3">
            <w:pPr>
              <w:rPr>
                <w:sz w:val="20"/>
                <w:szCs w:val="20"/>
              </w:rPr>
            </w:pPr>
          </w:p>
          <w:p w:rsidR="00D558FC" w:rsidRPr="00B50C9B" w:rsidRDefault="00F16F21" w:rsidP="001D31A3">
            <w:pPr>
              <w:rPr>
                <w:sz w:val="20"/>
                <w:szCs w:val="20"/>
              </w:rPr>
            </w:pPr>
            <w:r w:rsidRPr="00B50C9B">
              <w:rPr>
                <w:sz w:val="20"/>
                <w:szCs w:val="20"/>
              </w:rPr>
              <w:fldChar w:fldCharType="begin">
                <w:ffData>
                  <w:name w:val="Check49"/>
                  <w:enabled/>
                  <w:calcOnExit w:val="0"/>
                  <w:checkBox>
                    <w:sizeAuto/>
                    <w:default w:val="0"/>
                    <w:checked w:val="0"/>
                  </w:checkBox>
                </w:ffData>
              </w:fldChar>
            </w:r>
            <w:bookmarkStart w:id="5" w:name="Check49"/>
            <w:r w:rsidR="00D558FC" w:rsidRPr="00B50C9B">
              <w:rPr>
                <w:sz w:val="20"/>
                <w:szCs w:val="20"/>
              </w:rPr>
              <w:instrText xml:space="preserve"> FORMCHECKBOX </w:instrText>
            </w:r>
            <w:r w:rsidR="00BD5919">
              <w:rPr>
                <w:sz w:val="20"/>
                <w:szCs w:val="20"/>
              </w:rPr>
            </w:r>
            <w:r w:rsidR="00BD5919">
              <w:rPr>
                <w:sz w:val="20"/>
                <w:szCs w:val="20"/>
              </w:rPr>
              <w:fldChar w:fldCharType="separate"/>
            </w:r>
            <w:r w:rsidRPr="00B50C9B">
              <w:rPr>
                <w:sz w:val="20"/>
                <w:szCs w:val="20"/>
              </w:rPr>
              <w:fldChar w:fldCharType="end"/>
            </w:r>
            <w:bookmarkEnd w:id="5"/>
            <w:r w:rsidR="00D558FC" w:rsidRPr="00B50C9B">
              <w:rPr>
                <w:sz w:val="20"/>
                <w:szCs w:val="20"/>
              </w:rPr>
              <w:t>Performance</w:t>
            </w:r>
          </w:p>
          <w:p w:rsidR="00D558FC" w:rsidRPr="00B50C9B" w:rsidRDefault="00D558FC" w:rsidP="001D31A3">
            <w:pPr>
              <w:rPr>
                <w:sz w:val="22"/>
                <w:szCs w:val="22"/>
              </w:rPr>
            </w:pPr>
          </w:p>
          <w:p w:rsidR="00D558FC" w:rsidRPr="00B50C9B" w:rsidRDefault="00D558FC" w:rsidP="001D31A3">
            <w:pPr>
              <w:rPr>
                <w:b/>
                <w:sz w:val="22"/>
                <w:szCs w:val="22"/>
              </w:rPr>
            </w:pPr>
          </w:p>
        </w:tc>
        <w:tc>
          <w:tcPr>
            <w:tcW w:w="4136" w:type="dxa"/>
            <w:shd w:val="clear" w:color="auto" w:fill="auto"/>
          </w:tcPr>
          <w:p w:rsidR="00D558FC" w:rsidRPr="00B50C9B" w:rsidRDefault="00F16F21" w:rsidP="001D31A3">
            <w:pPr>
              <w:rPr>
                <w:b/>
                <w:sz w:val="22"/>
                <w:szCs w:val="22"/>
              </w:rPr>
            </w:pPr>
            <w:r w:rsidRPr="00650090">
              <w:rPr>
                <w:sz w:val="22"/>
                <w:szCs w:val="22"/>
              </w:rPr>
              <w:fldChar w:fldCharType="begin">
                <w:ffData>
                  <w:name w:val="Text61"/>
                  <w:enabled/>
                  <w:calcOnExit w:val="0"/>
                  <w:textInput/>
                </w:ffData>
              </w:fldChar>
            </w:r>
            <w:bookmarkStart w:id="6" w:name="Text61"/>
            <w:r w:rsidR="00D558FC" w:rsidRPr="00650090">
              <w:rPr>
                <w:sz w:val="22"/>
                <w:szCs w:val="22"/>
              </w:rPr>
              <w:instrText xml:space="preserve"> FORMTEXT </w:instrText>
            </w:r>
            <w:r w:rsidRPr="00650090">
              <w:rPr>
                <w:sz w:val="22"/>
                <w:szCs w:val="22"/>
              </w:rPr>
            </w:r>
            <w:r w:rsidRPr="00650090">
              <w:rPr>
                <w:sz w:val="22"/>
                <w:szCs w:val="22"/>
              </w:rPr>
              <w:fldChar w:fldCharType="separate"/>
            </w:r>
            <w:r w:rsidR="00D558FC" w:rsidRPr="00650090">
              <w:rPr>
                <w:sz w:val="22"/>
                <w:szCs w:val="22"/>
              </w:rPr>
              <w:t> </w:t>
            </w:r>
            <w:r w:rsidR="00D558FC" w:rsidRPr="00650090">
              <w:rPr>
                <w:sz w:val="22"/>
                <w:szCs w:val="22"/>
              </w:rPr>
              <w:t> </w:t>
            </w:r>
            <w:r w:rsidR="00D558FC" w:rsidRPr="00650090">
              <w:rPr>
                <w:sz w:val="22"/>
                <w:szCs w:val="22"/>
              </w:rPr>
              <w:t> </w:t>
            </w:r>
            <w:r w:rsidR="00D558FC" w:rsidRPr="00650090">
              <w:rPr>
                <w:sz w:val="22"/>
                <w:szCs w:val="22"/>
              </w:rPr>
              <w:t> </w:t>
            </w:r>
            <w:r w:rsidR="00D558FC" w:rsidRPr="00650090">
              <w:rPr>
                <w:sz w:val="22"/>
                <w:szCs w:val="22"/>
              </w:rPr>
              <w:t> </w:t>
            </w:r>
            <w:r w:rsidRPr="00650090">
              <w:rPr>
                <w:sz w:val="22"/>
                <w:szCs w:val="22"/>
              </w:rPr>
              <w:fldChar w:fldCharType="end"/>
            </w:r>
            <w:bookmarkEnd w:id="6"/>
          </w:p>
        </w:tc>
      </w:tr>
    </w:tbl>
    <w:p w:rsidR="001D31A3" w:rsidRDefault="001D31A3" w:rsidP="00294DBF">
      <w:pPr>
        <w:jc w:val="both"/>
      </w:pPr>
    </w:p>
    <w:p w:rsidR="001D31A3" w:rsidRDefault="001D31A3" w:rsidP="001D31A3">
      <w:pPr>
        <w:ind w:left="-630"/>
        <w:rPr>
          <w:b/>
          <w:sz w:val="21"/>
          <w:szCs w:val="21"/>
          <w:u w:val="single"/>
        </w:rPr>
      </w:pPr>
      <w:r w:rsidRPr="001D31A3">
        <w:rPr>
          <w:b/>
          <w:sz w:val="22"/>
          <w:szCs w:val="22"/>
        </w:rPr>
        <w:t xml:space="preserve">How are you aware of the difference between the ideal and current practice?  </w:t>
      </w:r>
      <w:r w:rsidRPr="000D30D0">
        <w:rPr>
          <w:b/>
          <w:sz w:val="21"/>
          <w:szCs w:val="21"/>
        </w:rPr>
        <w:t xml:space="preserve">Actual documentation of all identified needs (e.g. Statement of Need by an expert, copies of surveys, clinical guidelines, etc…) </w:t>
      </w:r>
      <w:r w:rsidRPr="000D30D0">
        <w:rPr>
          <w:b/>
          <w:sz w:val="21"/>
          <w:szCs w:val="21"/>
          <w:highlight w:val="yellow"/>
          <w:u w:val="single"/>
        </w:rPr>
        <w:t>ARE REQUIRED AND MUST ACCOMPANY THE APPLICATION.</w:t>
      </w:r>
    </w:p>
    <w:p w:rsidR="001D31A3" w:rsidRDefault="001D31A3" w:rsidP="001D31A3">
      <w:pPr>
        <w:ind w:left="-630"/>
        <w:rPr>
          <w:b/>
          <w:sz w:val="22"/>
          <w:szCs w:val="22"/>
        </w:rPr>
      </w:pPr>
    </w:p>
    <w:tbl>
      <w:tblPr>
        <w:tblW w:w="99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7"/>
        <w:gridCol w:w="2498"/>
        <w:gridCol w:w="2565"/>
        <w:gridCol w:w="2430"/>
      </w:tblGrid>
      <w:tr w:rsidR="001D31A3" w:rsidRPr="00650928" w:rsidTr="001D31A3">
        <w:tc>
          <w:tcPr>
            <w:tcW w:w="2497" w:type="dxa"/>
            <w:shd w:val="clear" w:color="auto" w:fill="000000"/>
          </w:tcPr>
          <w:p w:rsidR="001D31A3" w:rsidRPr="00650928" w:rsidRDefault="001D31A3" w:rsidP="001D31A3">
            <w:pPr>
              <w:jc w:val="both"/>
              <w:rPr>
                <w:b/>
                <w:bCs/>
                <w:i/>
                <w:iCs/>
                <w:color w:val="FFFFFF"/>
                <w:sz w:val="20"/>
                <w:szCs w:val="20"/>
              </w:rPr>
            </w:pPr>
            <w:r w:rsidRPr="00650928">
              <w:rPr>
                <w:b/>
                <w:bCs/>
                <w:i/>
                <w:iCs/>
                <w:color w:val="FFFFFF"/>
                <w:sz w:val="20"/>
                <w:szCs w:val="20"/>
              </w:rPr>
              <w:t>EXPERT NEEDS</w:t>
            </w:r>
          </w:p>
        </w:tc>
        <w:tc>
          <w:tcPr>
            <w:tcW w:w="2498" w:type="dxa"/>
            <w:shd w:val="clear" w:color="auto" w:fill="000000"/>
          </w:tcPr>
          <w:p w:rsidR="001D31A3" w:rsidRPr="00650928" w:rsidRDefault="001D31A3" w:rsidP="001D31A3">
            <w:pPr>
              <w:jc w:val="both"/>
              <w:rPr>
                <w:b/>
                <w:bCs/>
                <w:i/>
                <w:iCs/>
                <w:color w:val="FFFFFF"/>
                <w:sz w:val="20"/>
                <w:szCs w:val="20"/>
              </w:rPr>
            </w:pPr>
            <w:r w:rsidRPr="00650928">
              <w:rPr>
                <w:b/>
                <w:bCs/>
                <w:i/>
                <w:iCs/>
                <w:color w:val="FFFFFF"/>
                <w:sz w:val="20"/>
                <w:szCs w:val="20"/>
              </w:rPr>
              <w:t>PARTICIPANT NEEDS</w:t>
            </w:r>
          </w:p>
        </w:tc>
        <w:tc>
          <w:tcPr>
            <w:tcW w:w="2565" w:type="dxa"/>
            <w:shd w:val="clear" w:color="auto" w:fill="000000"/>
          </w:tcPr>
          <w:p w:rsidR="001D31A3" w:rsidRPr="00650928" w:rsidRDefault="001D31A3" w:rsidP="001D31A3">
            <w:pPr>
              <w:jc w:val="both"/>
              <w:rPr>
                <w:b/>
                <w:bCs/>
                <w:i/>
                <w:iCs/>
                <w:color w:val="FFFFFF"/>
                <w:sz w:val="20"/>
                <w:szCs w:val="20"/>
              </w:rPr>
            </w:pPr>
            <w:r w:rsidRPr="00650928">
              <w:rPr>
                <w:b/>
                <w:bCs/>
                <w:i/>
                <w:iCs/>
                <w:color w:val="FFFFFF"/>
                <w:sz w:val="20"/>
                <w:szCs w:val="20"/>
              </w:rPr>
              <w:t>OBSERVED NEEDS</w:t>
            </w:r>
          </w:p>
        </w:tc>
        <w:tc>
          <w:tcPr>
            <w:tcW w:w="2430" w:type="dxa"/>
            <w:shd w:val="clear" w:color="auto" w:fill="000000"/>
          </w:tcPr>
          <w:p w:rsidR="001D31A3" w:rsidRPr="00650928" w:rsidRDefault="001D31A3" w:rsidP="001D31A3">
            <w:pPr>
              <w:jc w:val="both"/>
              <w:rPr>
                <w:b/>
                <w:bCs/>
                <w:i/>
                <w:iCs/>
                <w:color w:val="FFFFFF"/>
                <w:sz w:val="20"/>
                <w:szCs w:val="20"/>
              </w:rPr>
            </w:pPr>
            <w:r w:rsidRPr="00650928">
              <w:rPr>
                <w:b/>
                <w:bCs/>
                <w:i/>
                <w:iCs/>
                <w:color w:val="FFFFFF"/>
                <w:sz w:val="20"/>
                <w:szCs w:val="20"/>
              </w:rPr>
              <w:t>ENVIRONMENTAL SCANNING</w:t>
            </w:r>
          </w:p>
        </w:tc>
      </w:tr>
      <w:tr w:rsidR="001D31A3" w:rsidRPr="00650928" w:rsidTr="001D31A3">
        <w:tc>
          <w:tcPr>
            <w:tcW w:w="2497" w:type="dxa"/>
          </w:tcPr>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
                  <w:enabled/>
                  <w:calcOnExit w:val="0"/>
                  <w:checkBox>
                    <w:sizeAuto/>
                    <w:default w:val="0"/>
                    <w:checked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Planning Committee</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2"/>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Departmental chief (prepare a statement of need)</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4"/>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Activity faculty</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3"/>
                  <w:enabled/>
                  <w:calcOnExit w:val="0"/>
                  <w:checkBox>
                    <w:sizeAuto/>
                    <w:default w:val="0"/>
                    <w:checked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Expert panels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5"/>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Peer-reviewed literature and journals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6"/>
                  <w:enabled/>
                  <w:calcOnExit w:val="0"/>
                  <w:checkBox>
                    <w:sizeAuto/>
                    <w:default w:val="0"/>
                    <w:checked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Clinical research findings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7"/>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Required by governmental authority, regulation or law</w:t>
            </w:r>
          </w:p>
        </w:tc>
        <w:tc>
          <w:tcPr>
            <w:tcW w:w="2498" w:type="dxa"/>
          </w:tcPr>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8"/>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Previous related evaluation summary</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9"/>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Focus panel discussions/interviews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0"/>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Needs Assessment Survey</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1"/>
                  <w:enabled/>
                  <w:calcOnExit w:val="0"/>
                  <w:checkBox>
                    <w:sizeAuto/>
                    <w:default w:val="0"/>
                    <w:checked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Other requests from physicians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2"/>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Requested by affiliated institutions or physician groups</w:t>
            </w:r>
          </w:p>
        </w:tc>
        <w:tc>
          <w:tcPr>
            <w:tcW w:w="2565" w:type="dxa"/>
          </w:tcPr>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3"/>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QA analyses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4"/>
                  <w:enabled/>
                  <w:calcOnExit w:val="0"/>
                  <w:checkBox>
                    <w:sizeAuto/>
                    <w:default w:val="0"/>
                    <w:checked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Other clinical observances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5"/>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M &amp; M data</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6"/>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Epidemiological data</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7"/>
                  <w:enabled/>
                  <w:calcOnExit w:val="0"/>
                  <w:checkBox>
                    <w:sizeAuto/>
                    <w:default w:val="0"/>
                    <w:checked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National clinical guidelines (NIH, AHRQ, etc…)</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8"/>
                  <w:enabled/>
                  <w:calcOnExit w:val="0"/>
                  <w:checkBox>
                    <w:sizeAuto/>
                    <w:default w:val="0"/>
                    <w:checked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Specialty society guidelines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19"/>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Database analyses (e.g. Rx changes, diagnosis trends, etc…)</w:t>
            </w:r>
          </w:p>
        </w:tc>
        <w:tc>
          <w:tcPr>
            <w:tcW w:w="2430" w:type="dxa"/>
          </w:tcPr>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20"/>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Evidence of offerings from other CME providers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21"/>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Lay press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22"/>
                  <w:enabled/>
                  <w:calcOnExit w:val="0"/>
                  <w:checkBox>
                    <w:sizeAuto/>
                    <w:default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Direct to consumer ads</w:t>
            </w:r>
          </w:p>
          <w:p w:rsidR="001D31A3" w:rsidRPr="00650928" w:rsidRDefault="001D31A3" w:rsidP="001D31A3">
            <w:pPr>
              <w:jc w:val="both"/>
              <w:rPr>
                <w:b/>
                <w:bCs/>
                <w:i/>
                <w:iCs/>
                <w:sz w:val="20"/>
                <w:szCs w:val="20"/>
              </w:rPr>
            </w:pPr>
          </w:p>
          <w:p w:rsidR="001D31A3" w:rsidRPr="00650928" w:rsidRDefault="00F16F21" w:rsidP="001D31A3">
            <w:pPr>
              <w:jc w:val="both"/>
              <w:rPr>
                <w:b/>
                <w:bCs/>
                <w:i/>
                <w:iCs/>
                <w:sz w:val="20"/>
                <w:szCs w:val="20"/>
              </w:rPr>
            </w:pPr>
            <w:r w:rsidRPr="00650928">
              <w:rPr>
                <w:b/>
                <w:bCs/>
                <w:i/>
                <w:iCs/>
                <w:sz w:val="20"/>
                <w:szCs w:val="20"/>
              </w:rPr>
              <w:fldChar w:fldCharType="begin">
                <w:ffData>
                  <w:name w:val="Check23"/>
                  <w:enabled/>
                  <w:calcOnExit w:val="0"/>
                  <w:checkBox>
                    <w:sizeAuto/>
                    <w:default w:val="0"/>
                    <w:checked w:val="0"/>
                  </w:checkBox>
                </w:ffData>
              </w:fldChar>
            </w:r>
            <w:r w:rsidR="001D31A3" w:rsidRPr="00650928">
              <w:rPr>
                <w:b/>
                <w:bCs/>
                <w:i/>
                <w:iCs/>
                <w:sz w:val="20"/>
                <w:szCs w:val="20"/>
              </w:rPr>
              <w:instrText xml:space="preserve"> FORMCHECKBOX </w:instrText>
            </w:r>
            <w:r w:rsidR="00BD5919">
              <w:rPr>
                <w:b/>
                <w:bCs/>
                <w:i/>
                <w:iCs/>
                <w:sz w:val="20"/>
                <w:szCs w:val="20"/>
              </w:rPr>
            </w:r>
            <w:r w:rsidR="00BD5919">
              <w:rPr>
                <w:b/>
                <w:bCs/>
                <w:i/>
                <w:iCs/>
                <w:sz w:val="20"/>
                <w:szCs w:val="20"/>
              </w:rPr>
              <w:fldChar w:fldCharType="separate"/>
            </w:r>
            <w:r w:rsidRPr="00650928">
              <w:rPr>
                <w:b/>
                <w:bCs/>
                <w:i/>
                <w:iCs/>
                <w:sz w:val="20"/>
                <w:szCs w:val="20"/>
              </w:rPr>
              <w:fldChar w:fldCharType="end"/>
            </w:r>
            <w:r w:rsidR="001D31A3" w:rsidRPr="00650928">
              <w:rPr>
                <w:b/>
                <w:bCs/>
                <w:i/>
                <w:iCs/>
                <w:sz w:val="20"/>
                <w:szCs w:val="20"/>
              </w:rPr>
              <w:t xml:space="preserve"> Other societal trends</w:t>
            </w:r>
          </w:p>
        </w:tc>
      </w:tr>
    </w:tbl>
    <w:p w:rsidR="001D31A3" w:rsidRPr="00186039" w:rsidRDefault="001D31A3" w:rsidP="001D31A3">
      <w:pPr>
        <w:rPr>
          <w:b/>
          <w:sz w:val="22"/>
          <w:szCs w:val="22"/>
        </w:rPr>
      </w:pPr>
    </w:p>
    <w:p w:rsidR="00294DBF" w:rsidRDefault="00294DBF" w:rsidP="00294DBF">
      <w:pPr>
        <w:rPr>
          <w:b/>
          <w:sz w:val="22"/>
          <w:szCs w:val="22"/>
        </w:rPr>
      </w:pPr>
    </w:p>
    <w:p w:rsidR="00D17017" w:rsidRDefault="00D17017" w:rsidP="00D17017">
      <w:pPr>
        <w:ind w:left="-450"/>
        <w:rPr>
          <w:b/>
          <w:sz w:val="22"/>
          <w:szCs w:val="22"/>
        </w:rPr>
      </w:pPr>
      <w:r>
        <w:rPr>
          <w:b/>
          <w:sz w:val="22"/>
          <w:szCs w:val="22"/>
        </w:rPr>
        <w:t>ACCME C2, C4</w:t>
      </w:r>
    </w:p>
    <w:p w:rsidR="00294DBF" w:rsidRPr="00650928" w:rsidRDefault="00294DBF" w:rsidP="001D31A3">
      <w:pPr>
        <w:ind w:left="-450"/>
        <w:jc w:val="both"/>
        <w:rPr>
          <w:b/>
          <w:sz w:val="22"/>
          <w:szCs w:val="22"/>
        </w:rPr>
      </w:pPr>
      <w:r w:rsidRPr="00650928">
        <w:rPr>
          <w:b/>
          <w:sz w:val="22"/>
          <w:szCs w:val="22"/>
        </w:rPr>
        <w:t>Step 2: Identifying the Target Audience</w:t>
      </w:r>
    </w:p>
    <w:p w:rsidR="00294DBF" w:rsidRPr="00650928" w:rsidRDefault="00294DBF" w:rsidP="001D31A3">
      <w:pPr>
        <w:ind w:left="-450"/>
        <w:jc w:val="both"/>
        <w:rPr>
          <w:b/>
          <w:sz w:val="22"/>
          <w:szCs w:val="22"/>
        </w:rPr>
      </w:pPr>
    </w:p>
    <w:p w:rsidR="00294DBF" w:rsidRPr="003F48FB" w:rsidRDefault="00523B5D" w:rsidP="001D31A3">
      <w:pPr>
        <w:ind w:left="-450"/>
        <w:jc w:val="both"/>
        <w:rPr>
          <w:b/>
          <w:sz w:val="22"/>
          <w:szCs w:val="22"/>
        </w:rPr>
      </w:pPr>
      <w:r>
        <w:rPr>
          <w:sz w:val="22"/>
          <w:szCs w:val="22"/>
        </w:rPr>
        <w:t>T</w:t>
      </w:r>
      <w:r w:rsidR="00294DBF" w:rsidRPr="00650928">
        <w:rPr>
          <w:sz w:val="22"/>
          <w:szCs w:val="22"/>
        </w:rPr>
        <w:t xml:space="preserve">he major reason for planning your CME activity should be to close the gap(s) you identified in step 1.  The next step is to identify the target audience for your proposed activity.  By clearly identifying the specific target audience for the proposed CME activity, you will be able to plan a learning process that will enable the learners to close the identified gap(s).  </w:t>
      </w:r>
      <w:r w:rsidRPr="003F48FB">
        <w:rPr>
          <w:b/>
          <w:sz w:val="22"/>
          <w:szCs w:val="22"/>
        </w:rPr>
        <w:t>A target audience should NOT be selected because you think they may find this activity “interesting”.</w:t>
      </w:r>
    </w:p>
    <w:p w:rsidR="00294DBF" w:rsidRPr="00650928" w:rsidRDefault="00294DBF" w:rsidP="001D31A3">
      <w:pPr>
        <w:ind w:left="-450"/>
        <w:jc w:val="both"/>
        <w:rPr>
          <w:sz w:val="22"/>
          <w:szCs w:val="22"/>
        </w:rPr>
      </w:pPr>
    </w:p>
    <w:p w:rsidR="00D22D59" w:rsidRDefault="00523B5D" w:rsidP="00D22D59">
      <w:pPr>
        <w:ind w:left="-450"/>
        <w:jc w:val="both"/>
        <w:rPr>
          <w:sz w:val="22"/>
          <w:szCs w:val="22"/>
        </w:rPr>
      </w:pPr>
      <w:r>
        <w:rPr>
          <w:sz w:val="22"/>
          <w:szCs w:val="22"/>
        </w:rPr>
        <w:t>S</w:t>
      </w:r>
      <w:r w:rsidR="00294DBF" w:rsidRPr="00650928">
        <w:rPr>
          <w:sz w:val="22"/>
          <w:szCs w:val="22"/>
        </w:rPr>
        <w:t xml:space="preserve">pecify both the general type of health professional that you want to target (i.e., physicians) as well as the specific type of learner within those broad categories (e.g., primary care physicians, cardiologists, </w:t>
      </w:r>
      <w:r>
        <w:rPr>
          <w:sz w:val="22"/>
          <w:szCs w:val="22"/>
        </w:rPr>
        <w:lastRenderedPageBreak/>
        <w:t xml:space="preserve">neurologists, </w:t>
      </w:r>
      <w:r w:rsidR="00294DBF" w:rsidRPr="00650928">
        <w:rPr>
          <w:sz w:val="22"/>
          <w:szCs w:val="22"/>
        </w:rPr>
        <w:t xml:space="preserve">etc.).  </w:t>
      </w:r>
      <w:r>
        <w:rPr>
          <w:sz w:val="22"/>
          <w:szCs w:val="22"/>
        </w:rPr>
        <w:t>NOTE:</w:t>
      </w:r>
      <w:r w:rsidR="00294DBF" w:rsidRPr="00650928">
        <w:rPr>
          <w:sz w:val="22"/>
          <w:szCs w:val="22"/>
        </w:rPr>
        <w:t xml:space="preserve"> students, residents, and fellows should NOT comprise the primary target audience for a continuing medical education activity.</w:t>
      </w:r>
    </w:p>
    <w:p w:rsidR="00D17017" w:rsidRPr="00D22D59" w:rsidRDefault="00D17017" w:rsidP="00D22D59">
      <w:pPr>
        <w:ind w:left="-990"/>
        <w:jc w:val="both"/>
        <w:rPr>
          <w:sz w:val="22"/>
          <w:szCs w:val="22"/>
        </w:rPr>
      </w:pPr>
      <w:r>
        <w:rPr>
          <w:b/>
        </w:rPr>
        <w:t>Target Audience: Select all that apply and at least one from each column.</w:t>
      </w:r>
    </w:p>
    <w:p w:rsidR="00523B5D" w:rsidRPr="00D17017" w:rsidRDefault="00523B5D" w:rsidP="00D17017">
      <w:pPr>
        <w:ind w:left="-450"/>
        <w:jc w:val="both"/>
        <w:rPr>
          <w:sz w:val="22"/>
          <w:szCs w:val="22"/>
        </w:rPr>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20"/>
        <w:gridCol w:w="2212"/>
        <w:gridCol w:w="2558"/>
        <w:gridCol w:w="2970"/>
      </w:tblGrid>
      <w:tr w:rsidR="00D17017" w:rsidRPr="00062DC3" w:rsidTr="00523B5D">
        <w:tc>
          <w:tcPr>
            <w:tcW w:w="2520" w:type="dxa"/>
            <w:shd w:val="clear" w:color="auto" w:fill="auto"/>
          </w:tcPr>
          <w:p w:rsidR="00D17017" w:rsidRPr="00062DC3" w:rsidRDefault="00D17017" w:rsidP="00D17017">
            <w:pPr>
              <w:jc w:val="center"/>
              <w:rPr>
                <w:b/>
                <w:sz w:val="22"/>
                <w:szCs w:val="22"/>
              </w:rPr>
            </w:pPr>
            <w:r w:rsidRPr="00062DC3">
              <w:rPr>
                <w:b/>
                <w:sz w:val="22"/>
                <w:szCs w:val="22"/>
              </w:rPr>
              <w:t>Scope of Practice of Audience</w:t>
            </w:r>
          </w:p>
        </w:tc>
        <w:tc>
          <w:tcPr>
            <w:tcW w:w="2212" w:type="dxa"/>
            <w:shd w:val="clear" w:color="auto" w:fill="auto"/>
          </w:tcPr>
          <w:p w:rsidR="00D17017" w:rsidRPr="00062DC3" w:rsidRDefault="00D17017" w:rsidP="00D17017">
            <w:pPr>
              <w:jc w:val="center"/>
              <w:rPr>
                <w:b/>
                <w:sz w:val="22"/>
                <w:szCs w:val="22"/>
              </w:rPr>
            </w:pPr>
            <w:r w:rsidRPr="00062DC3">
              <w:rPr>
                <w:b/>
                <w:sz w:val="22"/>
                <w:szCs w:val="22"/>
              </w:rPr>
              <w:t>Provider Type</w:t>
            </w:r>
          </w:p>
        </w:tc>
        <w:tc>
          <w:tcPr>
            <w:tcW w:w="5528" w:type="dxa"/>
            <w:gridSpan w:val="2"/>
            <w:shd w:val="clear" w:color="auto" w:fill="auto"/>
          </w:tcPr>
          <w:p w:rsidR="00D17017" w:rsidRPr="00062DC3" w:rsidRDefault="00D17017" w:rsidP="00D17017">
            <w:pPr>
              <w:jc w:val="center"/>
              <w:rPr>
                <w:b/>
                <w:sz w:val="22"/>
                <w:szCs w:val="22"/>
              </w:rPr>
            </w:pPr>
            <w:r w:rsidRPr="00062DC3">
              <w:rPr>
                <w:b/>
                <w:sz w:val="22"/>
                <w:szCs w:val="22"/>
              </w:rPr>
              <w:t>Specialty</w:t>
            </w:r>
          </w:p>
        </w:tc>
      </w:tr>
      <w:bookmarkStart w:id="7" w:name="Check40"/>
      <w:tr w:rsidR="00D17017" w:rsidRPr="00062DC3" w:rsidTr="00523B5D">
        <w:trPr>
          <w:trHeight w:val="197"/>
        </w:trPr>
        <w:tc>
          <w:tcPr>
            <w:tcW w:w="2520" w:type="dxa"/>
            <w:shd w:val="clear" w:color="auto" w:fill="auto"/>
          </w:tcPr>
          <w:p w:rsidR="00D17017" w:rsidRPr="00062DC3" w:rsidRDefault="00F16F21" w:rsidP="00D17017">
            <w:pPr>
              <w:rPr>
                <w:sz w:val="20"/>
                <w:szCs w:val="20"/>
              </w:rPr>
            </w:pPr>
            <w:r w:rsidRPr="00062DC3">
              <w:rPr>
                <w:b/>
                <w:sz w:val="20"/>
                <w:szCs w:val="20"/>
              </w:rPr>
              <w:fldChar w:fldCharType="begin">
                <w:ffData>
                  <w:name w:val="Check40"/>
                  <w:enabled/>
                  <w:calcOnExit w:val="0"/>
                  <w:checkBox>
                    <w:sizeAuto/>
                    <w:default w:val="0"/>
                  </w:checkBox>
                </w:ffData>
              </w:fldChar>
            </w:r>
            <w:r w:rsidR="00D17017"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7"/>
            <w:r w:rsidR="00D17017" w:rsidRPr="00062DC3">
              <w:rPr>
                <w:b/>
                <w:sz w:val="20"/>
                <w:szCs w:val="20"/>
              </w:rPr>
              <w:t xml:space="preserve"> </w:t>
            </w:r>
            <w:r w:rsidR="00D17017" w:rsidRPr="00062DC3">
              <w:rPr>
                <w:sz w:val="20"/>
                <w:szCs w:val="20"/>
              </w:rPr>
              <w:t>Clinical practice</w:t>
            </w:r>
          </w:p>
        </w:tc>
        <w:bookmarkStart w:id="8" w:name="Check44"/>
        <w:tc>
          <w:tcPr>
            <w:tcW w:w="2212" w:type="dxa"/>
            <w:shd w:val="clear" w:color="auto" w:fill="auto"/>
          </w:tcPr>
          <w:p w:rsidR="00D17017" w:rsidRPr="00062DC3" w:rsidRDefault="00F16F21" w:rsidP="00D17017">
            <w:pPr>
              <w:rPr>
                <w:sz w:val="20"/>
                <w:szCs w:val="20"/>
              </w:rPr>
            </w:pPr>
            <w:r w:rsidRPr="00062DC3">
              <w:rPr>
                <w:b/>
                <w:sz w:val="20"/>
                <w:szCs w:val="20"/>
              </w:rPr>
              <w:fldChar w:fldCharType="begin">
                <w:ffData>
                  <w:name w:val="Check44"/>
                  <w:enabled/>
                  <w:calcOnExit w:val="0"/>
                  <w:checkBox>
                    <w:sizeAuto/>
                    <w:default w:val="0"/>
                  </w:checkBox>
                </w:ffData>
              </w:fldChar>
            </w:r>
            <w:r w:rsidR="00D17017"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8"/>
            <w:r w:rsidR="00D17017" w:rsidRPr="00062DC3">
              <w:rPr>
                <w:b/>
                <w:sz w:val="20"/>
                <w:szCs w:val="20"/>
              </w:rPr>
              <w:t xml:space="preserve"> </w:t>
            </w:r>
            <w:r w:rsidR="00D17017" w:rsidRPr="00062DC3">
              <w:rPr>
                <w:sz w:val="20"/>
                <w:szCs w:val="20"/>
              </w:rPr>
              <w:t>Physicians</w:t>
            </w:r>
          </w:p>
        </w:tc>
        <w:bookmarkStart w:id="9" w:name="Check31"/>
        <w:tc>
          <w:tcPr>
            <w:tcW w:w="2558" w:type="dxa"/>
            <w:shd w:val="clear" w:color="auto" w:fill="auto"/>
          </w:tcPr>
          <w:p w:rsidR="00D17017" w:rsidRPr="00062DC3" w:rsidRDefault="00F16F21" w:rsidP="00D17017">
            <w:pPr>
              <w:rPr>
                <w:sz w:val="20"/>
                <w:szCs w:val="20"/>
              </w:rPr>
            </w:pPr>
            <w:r w:rsidRPr="00062DC3">
              <w:rPr>
                <w:b/>
                <w:sz w:val="20"/>
                <w:szCs w:val="20"/>
              </w:rPr>
              <w:fldChar w:fldCharType="begin">
                <w:ffData>
                  <w:name w:val="Check31"/>
                  <w:enabled/>
                  <w:calcOnExit w:val="0"/>
                  <w:checkBox>
                    <w:sizeAuto/>
                    <w:default w:val="0"/>
                  </w:checkBox>
                </w:ffData>
              </w:fldChar>
            </w:r>
            <w:r w:rsidR="00D17017"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9"/>
            <w:r w:rsidR="00D17017" w:rsidRPr="00062DC3">
              <w:rPr>
                <w:b/>
                <w:sz w:val="20"/>
                <w:szCs w:val="20"/>
              </w:rPr>
              <w:t xml:space="preserve"> </w:t>
            </w:r>
            <w:r w:rsidR="00D17017" w:rsidRPr="00062DC3">
              <w:rPr>
                <w:sz w:val="20"/>
                <w:szCs w:val="20"/>
              </w:rPr>
              <w:t>Anesthesiology</w:t>
            </w:r>
          </w:p>
        </w:tc>
        <w:bookmarkStart w:id="10" w:name="Check46"/>
        <w:tc>
          <w:tcPr>
            <w:tcW w:w="2970" w:type="dxa"/>
            <w:shd w:val="clear" w:color="auto" w:fill="auto"/>
          </w:tcPr>
          <w:p w:rsidR="00D17017" w:rsidRPr="00062DC3" w:rsidRDefault="00F16F21" w:rsidP="00D17017">
            <w:pPr>
              <w:rPr>
                <w:sz w:val="20"/>
                <w:szCs w:val="20"/>
              </w:rPr>
            </w:pPr>
            <w:r w:rsidRPr="00062DC3">
              <w:rPr>
                <w:b/>
                <w:sz w:val="20"/>
                <w:szCs w:val="20"/>
              </w:rPr>
              <w:fldChar w:fldCharType="begin">
                <w:ffData>
                  <w:name w:val="Check46"/>
                  <w:enabled/>
                  <w:calcOnExit w:val="0"/>
                  <w:checkBox>
                    <w:sizeAuto/>
                    <w:default w:val="0"/>
                  </w:checkBox>
                </w:ffData>
              </w:fldChar>
            </w:r>
            <w:r w:rsidR="00D17017"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10"/>
            <w:r w:rsidR="00D17017" w:rsidRPr="00062DC3">
              <w:rPr>
                <w:b/>
                <w:sz w:val="20"/>
                <w:szCs w:val="20"/>
              </w:rPr>
              <w:t xml:space="preserve"> </w:t>
            </w:r>
            <w:r w:rsidR="00D17017" w:rsidRPr="00062DC3">
              <w:rPr>
                <w:sz w:val="20"/>
                <w:szCs w:val="20"/>
              </w:rPr>
              <w:t>Oncology</w:t>
            </w:r>
          </w:p>
        </w:tc>
      </w:tr>
      <w:bookmarkStart w:id="11" w:name="Check39"/>
      <w:tr w:rsidR="00D17017" w:rsidRPr="00062DC3" w:rsidTr="00523B5D">
        <w:trPr>
          <w:trHeight w:val="170"/>
        </w:trPr>
        <w:tc>
          <w:tcPr>
            <w:tcW w:w="2520" w:type="dxa"/>
            <w:shd w:val="clear" w:color="auto" w:fill="auto"/>
          </w:tcPr>
          <w:p w:rsidR="00D17017" w:rsidRPr="00062DC3" w:rsidRDefault="00F16F21" w:rsidP="00D17017">
            <w:pPr>
              <w:rPr>
                <w:sz w:val="20"/>
                <w:szCs w:val="20"/>
              </w:rPr>
            </w:pPr>
            <w:r w:rsidRPr="00062DC3">
              <w:rPr>
                <w:b/>
                <w:sz w:val="20"/>
                <w:szCs w:val="20"/>
              </w:rPr>
              <w:fldChar w:fldCharType="begin">
                <w:ffData>
                  <w:name w:val="Check39"/>
                  <w:enabled/>
                  <w:calcOnExit w:val="0"/>
                  <w:checkBox>
                    <w:sizeAuto/>
                    <w:default w:val="0"/>
                  </w:checkBox>
                </w:ffData>
              </w:fldChar>
            </w:r>
            <w:r w:rsidR="00D17017"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11"/>
            <w:r w:rsidR="00D17017" w:rsidRPr="00062DC3">
              <w:rPr>
                <w:b/>
                <w:sz w:val="20"/>
                <w:szCs w:val="20"/>
              </w:rPr>
              <w:t xml:space="preserve"> </w:t>
            </w:r>
            <w:r w:rsidR="00D17017" w:rsidRPr="00062DC3">
              <w:rPr>
                <w:sz w:val="20"/>
                <w:szCs w:val="20"/>
              </w:rPr>
              <w:t>Non Clinical practice</w:t>
            </w:r>
          </w:p>
        </w:tc>
        <w:bookmarkStart w:id="12" w:name="Check32"/>
        <w:tc>
          <w:tcPr>
            <w:tcW w:w="2212" w:type="dxa"/>
            <w:shd w:val="clear" w:color="auto" w:fill="auto"/>
          </w:tcPr>
          <w:p w:rsidR="00D17017" w:rsidRPr="00062DC3" w:rsidRDefault="00F16F21" w:rsidP="00D17017">
            <w:pPr>
              <w:rPr>
                <w:sz w:val="20"/>
                <w:szCs w:val="20"/>
              </w:rPr>
            </w:pPr>
            <w:r w:rsidRPr="00062DC3">
              <w:rPr>
                <w:b/>
                <w:sz w:val="20"/>
                <w:szCs w:val="20"/>
              </w:rPr>
              <w:fldChar w:fldCharType="begin">
                <w:ffData>
                  <w:name w:val="Check32"/>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12"/>
            <w:r w:rsidR="00B87F96" w:rsidRPr="00062DC3">
              <w:rPr>
                <w:b/>
                <w:sz w:val="20"/>
                <w:szCs w:val="20"/>
              </w:rPr>
              <w:t xml:space="preserve"> </w:t>
            </w:r>
            <w:r w:rsidR="00B87F96" w:rsidRPr="00062DC3">
              <w:rPr>
                <w:sz w:val="20"/>
                <w:szCs w:val="20"/>
              </w:rPr>
              <w:t>NPs</w:t>
            </w:r>
          </w:p>
        </w:tc>
        <w:bookmarkStart w:id="13" w:name="Check30"/>
        <w:tc>
          <w:tcPr>
            <w:tcW w:w="2558" w:type="dxa"/>
            <w:shd w:val="clear" w:color="auto" w:fill="auto"/>
          </w:tcPr>
          <w:p w:rsidR="00D17017" w:rsidRPr="00062DC3" w:rsidRDefault="00F16F21" w:rsidP="00D17017">
            <w:pPr>
              <w:rPr>
                <w:sz w:val="20"/>
                <w:szCs w:val="20"/>
              </w:rPr>
            </w:pPr>
            <w:r w:rsidRPr="00062DC3">
              <w:rPr>
                <w:b/>
                <w:sz w:val="20"/>
                <w:szCs w:val="20"/>
              </w:rPr>
              <w:fldChar w:fldCharType="begin">
                <w:ffData>
                  <w:name w:val="Check30"/>
                  <w:enabled/>
                  <w:calcOnExit w:val="0"/>
                  <w:checkBox>
                    <w:sizeAuto/>
                    <w:default w:val="0"/>
                  </w:checkBox>
                </w:ffData>
              </w:fldChar>
            </w:r>
            <w:r w:rsidR="00D17017"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13"/>
            <w:r w:rsidR="00D17017" w:rsidRPr="00062DC3">
              <w:rPr>
                <w:b/>
                <w:sz w:val="20"/>
                <w:szCs w:val="20"/>
              </w:rPr>
              <w:t xml:space="preserve"> </w:t>
            </w:r>
            <w:r w:rsidR="00D17017" w:rsidRPr="00062DC3">
              <w:rPr>
                <w:sz w:val="20"/>
                <w:szCs w:val="20"/>
              </w:rPr>
              <w:t>Cardiology</w:t>
            </w:r>
          </w:p>
        </w:tc>
        <w:tc>
          <w:tcPr>
            <w:tcW w:w="2970" w:type="dxa"/>
            <w:shd w:val="clear" w:color="auto" w:fill="auto"/>
          </w:tcPr>
          <w:p w:rsidR="00D17017" w:rsidRPr="00062DC3" w:rsidRDefault="00F16F21" w:rsidP="00D17017">
            <w:pPr>
              <w:rPr>
                <w:sz w:val="20"/>
                <w:szCs w:val="20"/>
              </w:rPr>
            </w:pPr>
            <w:r w:rsidRPr="00062DC3">
              <w:rPr>
                <w:b/>
                <w:sz w:val="20"/>
                <w:szCs w:val="20"/>
              </w:rPr>
              <w:fldChar w:fldCharType="begin">
                <w:ffData>
                  <w:name w:val="Check45"/>
                  <w:enabled/>
                  <w:calcOnExit w:val="0"/>
                  <w:checkBox>
                    <w:sizeAuto/>
                    <w:default w:val="0"/>
                  </w:checkBox>
                </w:ffData>
              </w:fldChar>
            </w:r>
            <w:r w:rsidR="00D17017"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r w:rsidR="00D17017" w:rsidRPr="00062DC3">
              <w:rPr>
                <w:b/>
                <w:sz w:val="20"/>
                <w:szCs w:val="20"/>
              </w:rPr>
              <w:t xml:space="preserve"> </w:t>
            </w:r>
            <w:r w:rsidR="00D17017" w:rsidRPr="00062DC3">
              <w:rPr>
                <w:sz w:val="20"/>
                <w:szCs w:val="20"/>
              </w:rPr>
              <w:t>Ophthalmology</w:t>
            </w:r>
          </w:p>
        </w:tc>
      </w:tr>
      <w:bookmarkStart w:id="14" w:name="Check34"/>
      <w:tr w:rsidR="00B87F96" w:rsidRPr="00062DC3" w:rsidTr="00523B5D">
        <w:trPr>
          <w:trHeight w:val="233"/>
        </w:trPr>
        <w:tc>
          <w:tcPr>
            <w:tcW w:w="2520" w:type="dxa"/>
            <w:vMerge w:val="restart"/>
            <w:shd w:val="clear" w:color="auto" w:fill="auto"/>
          </w:tcPr>
          <w:p w:rsidR="00B87F96" w:rsidRPr="00062DC3" w:rsidRDefault="00F16F21" w:rsidP="00D17017">
            <w:pPr>
              <w:rPr>
                <w:sz w:val="20"/>
                <w:szCs w:val="20"/>
              </w:rPr>
            </w:pPr>
            <w:r w:rsidRPr="00062DC3">
              <w:rPr>
                <w:b/>
                <w:sz w:val="20"/>
                <w:szCs w:val="20"/>
              </w:rPr>
              <w:fldChar w:fldCharType="begin">
                <w:ffData>
                  <w:name w:val="Check34"/>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14"/>
            <w:r w:rsidR="00B87F96" w:rsidRPr="00062DC3">
              <w:rPr>
                <w:b/>
                <w:sz w:val="20"/>
                <w:szCs w:val="20"/>
              </w:rPr>
              <w:t xml:space="preserve"> </w:t>
            </w:r>
            <w:r w:rsidR="00B87F96" w:rsidRPr="00062DC3">
              <w:rPr>
                <w:sz w:val="20"/>
                <w:szCs w:val="20"/>
              </w:rPr>
              <w:t>Do they serve a specific patient group Please indicate</w:t>
            </w:r>
            <w:r w:rsidR="00B87F96">
              <w:rPr>
                <w:sz w:val="20"/>
                <w:szCs w:val="20"/>
              </w:rPr>
              <w:t xml:space="preserve">: </w:t>
            </w:r>
            <w:r>
              <w:rPr>
                <w:sz w:val="20"/>
                <w:szCs w:val="20"/>
              </w:rPr>
              <w:fldChar w:fldCharType="begin">
                <w:ffData>
                  <w:name w:val="Text66"/>
                  <w:enabled/>
                  <w:calcOnExit w:val="0"/>
                  <w:textInput/>
                </w:ffData>
              </w:fldChar>
            </w:r>
            <w:bookmarkStart w:id="15" w:name="Text66"/>
            <w:r w:rsidR="00B87F96">
              <w:rPr>
                <w:sz w:val="20"/>
                <w:szCs w:val="20"/>
              </w:rPr>
              <w:instrText xml:space="preserve"> FORMTEXT </w:instrText>
            </w:r>
            <w:r>
              <w:rPr>
                <w:sz w:val="20"/>
                <w:szCs w:val="20"/>
              </w:rPr>
            </w:r>
            <w:r>
              <w:rPr>
                <w:sz w:val="20"/>
                <w:szCs w:val="20"/>
              </w:rPr>
              <w:fldChar w:fldCharType="separate"/>
            </w:r>
            <w:r w:rsidR="00B87F96">
              <w:rPr>
                <w:noProof/>
                <w:sz w:val="20"/>
                <w:szCs w:val="20"/>
              </w:rPr>
              <w:t> </w:t>
            </w:r>
            <w:r w:rsidR="00B87F96">
              <w:rPr>
                <w:noProof/>
                <w:sz w:val="20"/>
                <w:szCs w:val="20"/>
              </w:rPr>
              <w:t> </w:t>
            </w:r>
            <w:r w:rsidR="00B87F96">
              <w:rPr>
                <w:noProof/>
                <w:sz w:val="20"/>
                <w:szCs w:val="20"/>
              </w:rPr>
              <w:t> </w:t>
            </w:r>
            <w:r w:rsidR="00B87F96">
              <w:rPr>
                <w:noProof/>
                <w:sz w:val="20"/>
                <w:szCs w:val="20"/>
              </w:rPr>
              <w:t> </w:t>
            </w:r>
            <w:r w:rsidR="00B87F96">
              <w:rPr>
                <w:noProof/>
                <w:sz w:val="20"/>
                <w:szCs w:val="20"/>
              </w:rPr>
              <w:t> </w:t>
            </w:r>
            <w:r>
              <w:rPr>
                <w:sz w:val="20"/>
                <w:szCs w:val="20"/>
              </w:rPr>
              <w:fldChar w:fldCharType="end"/>
            </w:r>
            <w:bookmarkEnd w:id="15"/>
          </w:p>
        </w:tc>
        <w:bookmarkStart w:id="16" w:name="Check36"/>
        <w:tc>
          <w:tcPr>
            <w:tcW w:w="2212" w:type="dxa"/>
            <w:shd w:val="clear" w:color="auto" w:fill="auto"/>
          </w:tcPr>
          <w:p w:rsidR="00B87F96" w:rsidRPr="00062DC3" w:rsidRDefault="00F16F21" w:rsidP="00B87F96">
            <w:pPr>
              <w:rPr>
                <w:b/>
                <w:sz w:val="20"/>
                <w:szCs w:val="20"/>
              </w:rPr>
            </w:pPr>
            <w:r w:rsidRPr="00062DC3">
              <w:rPr>
                <w:b/>
                <w:sz w:val="20"/>
                <w:szCs w:val="20"/>
              </w:rPr>
              <w:fldChar w:fldCharType="begin">
                <w:ffData>
                  <w:name w:val="Check36"/>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16"/>
            <w:r w:rsidR="00B87F96" w:rsidRPr="00062DC3">
              <w:rPr>
                <w:b/>
                <w:sz w:val="20"/>
                <w:szCs w:val="20"/>
              </w:rPr>
              <w:t xml:space="preserve"> </w:t>
            </w:r>
            <w:r w:rsidR="00B87F96" w:rsidRPr="00062DC3">
              <w:rPr>
                <w:sz w:val="20"/>
                <w:szCs w:val="20"/>
              </w:rPr>
              <w:t>PAs</w:t>
            </w:r>
          </w:p>
        </w:tc>
        <w:bookmarkStart w:id="17" w:name="Check29"/>
        <w:tc>
          <w:tcPr>
            <w:tcW w:w="2558" w:type="dxa"/>
            <w:shd w:val="clear" w:color="auto" w:fill="auto"/>
          </w:tcPr>
          <w:p w:rsidR="00B87F96" w:rsidRPr="00062DC3" w:rsidRDefault="00F16F21" w:rsidP="00D17017">
            <w:pPr>
              <w:rPr>
                <w:sz w:val="20"/>
                <w:szCs w:val="20"/>
              </w:rPr>
            </w:pPr>
            <w:r w:rsidRPr="00062DC3">
              <w:rPr>
                <w:b/>
                <w:sz w:val="20"/>
                <w:szCs w:val="20"/>
              </w:rPr>
              <w:fldChar w:fldCharType="begin">
                <w:ffData>
                  <w:name w:val="Check29"/>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17"/>
            <w:r w:rsidR="00B87F96" w:rsidRPr="00062DC3">
              <w:rPr>
                <w:b/>
                <w:sz w:val="20"/>
                <w:szCs w:val="20"/>
              </w:rPr>
              <w:t xml:space="preserve"> </w:t>
            </w:r>
            <w:r w:rsidR="00B87F96" w:rsidRPr="00062DC3">
              <w:rPr>
                <w:sz w:val="20"/>
                <w:szCs w:val="20"/>
              </w:rPr>
              <w:t>Dermatology</w:t>
            </w:r>
          </w:p>
        </w:tc>
        <w:bookmarkStart w:id="18" w:name="Check26"/>
        <w:tc>
          <w:tcPr>
            <w:tcW w:w="2970" w:type="dxa"/>
            <w:shd w:val="clear" w:color="auto" w:fill="auto"/>
          </w:tcPr>
          <w:p w:rsidR="00B87F96" w:rsidRPr="00062DC3" w:rsidRDefault="00F16F21" w:rsidP="00D17017">
            <w:pPr>
              <w:rPr>
                <w:sz w:val="20"/>
                <w:szCs w:val="20"/>
              </w:rPr>
            </w:pPr>
            <w:r w:rsidRPr="00062DC3">
              <w:rPr>
                <w:b/>
                <w:sz w:val="20"/>
                <w:szCs w:val="20"/>
              </w:rPr>
              <w:fldChar w:fldCharType="begin">
                <w:ffData>
                  <w:name w:val="Check26"/>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18"/>
            <w:r w:rsidR="00B87F96" w:rsidRPr="00062DC3">
              <w:rPr>
                <w:b/>
                <w:sz w:val="20"/>
                <w:szCs w:val="20"/>
              </w:rPr>
              <w:t xml:space="preserve"> </w:t>
            </w:r>
            <w:r w:rsidR="00B87F96" w:rsidRPr="00062DC3">
              <w:rPr>
                <w:sz w:val="20"/>
                <w:szCs w:val="20"/>
              </w:rPr>
              <w:t>Orthopedics</w:t>
            </w:r>
          </w:p>
        </w:tc>
      </w:tr>
      <w:tr w:rsidR="00B87F96" w:rsidRPr="00062DC3" w:rsidTr="00523B5D">
        <w:trPr>
          <w:trHeight w:val="165"/>
        </w:trPr>
        <w:tc>
          <w:tcPr>
            <w:tcW w:w="2520" w:type="dxa"/>
            <w:vMerge/>
            <w:shd w:val="clear" w:color="auto" w:fill="auto"/>
          </w:tcPr>
          <w:p w:rsidR="00B87F96" w:rsidRPr="00062DC3" w:rsidRDefault="00B87F96" w:rsidP="00D17017">
            <w:pPr>
              <w:rPr>
                <w:b/>
                <w:sz w:val="20"/>
                <w:szCs w:val="20"/>
              </w:rPr>
            </w:pPr>
          </w:p>
        </w:tc>
        <w:bookmarkStart w:id="19" w:name="Check38"/>
        <w:tc>
          <w:tcPr>
            <w:tcW w:w="2212" w:type="dxa"/>
            <w:shd w:val="clear" w:color="auto" w:fill="auto"/>
          </w:tcPr>
          <w:p w:rsidR="00B87F96" w:rsidRPr="00062DC3" w:rsidRDefault="00F16F21" w:rsidP="00B87F96">
            <w:pPr>
              <w:rPr>
                <w:b/>
                <w:sz w:val="20"/>
                <w:szCs w:val="20"/>
              </w:rPr>
            </w:pPr>
            <w:r w:rsidRPr="00062DC3">
              <w:rPr>
                <w:b/>
                <w:sz w:val="20"/>
                <w:szCs w:val="20"/>
              </w:rPr>
              <w:fldChar w:fldCharType="begin">
                <w:ffData>
                  <w:name w:val="Check38"/>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19"/>
            <w:r w:rsidR="00B87F96" w:rsidRPr="00062DC3">
              <w:rPr>
                <w:b/>
                <w:sz w:val="20"/>
                <w:szCs w:val="20"/>
              </w:rPr>
              <w:t xml:space="preserve"> </w:t>
            </w:r>
            <w:r w:rsidR="00B87F96" w:rsidRPr="00062DC3">
              <w:rPr>
                <w:sz w:val="20"/>
                <w:szCs w:val="20"/>
              </w:rPr>
              <w:t xml:space="preserve">Other   </w:t>
            </w:r>
            <w:r>
              <w:rPr>
                <w:sz w:val="20"/>
                <w:szCs w:val="20"/>
              </w:rPr>
              <w:fldChar w:fldCharType="begin">
                <w:ffData>
                  <w:name w:val="Text67"/>
                  <w:enabled/>
                  <w:calcOnExit w:val="0"/>
                  <w:textInput/>
                </w:ffData>
              </w:fldChar>
            </w:r>
            <w:bookmarkStart w:id="20" w:name="Text67"/>
            <w:r w:rsidR="00B87F96">
              <w:rPr>
                <w:sz w:val="20"/>
                <w:szCs w:val="20"/>
              </w:rPr>
              <w:instrText xml:space="preserve"> FORMTEXT </w:instrText>
            </w:r>
            <w:r>
              <w:rPr>
                <w:sz w:val="20"/>
                <w:szCs w:val="20"/>
              </w:rPr>
            </w:r>
            <w:r>
              <w:rPr>
                <w:sz w:val="20"/>
                <w:szCs w:val="20"/>
              </w:rPr>
              <w:fldChar w:fldCharType="separate"/>
            </w:r>
            <w:r w:rsidR="00B87F96">
              <w:rPr>
                <w:noProof/>
                <w:sz w:val="20"/>
                <w:szCs w:val="20"/>
              </w:rPr>
              <w:t> </w:t>
            </w:r>
            <w:r w:rsidR="00B87F96">
              <w:rPr>
                <w:noProof/>
                <w:sz w:val="20"/>
                <w:szCs w:val="20"/>
              </w:rPr>
              <w:t> </w:t>
            </w:r>
            <w:r w:rsidR="00B87F96">
              <w:rPr>
                <w:noProof/>
                <w:sz w:val="20"/>
                <w:szCs w:val="20"/>
              </w:rPr>
              <w:t> </w:t>
            </w:r>
            <w:r w:rsidR="00B87F96">
              <w:rPr>
                <w:noProof/>
                <w:sz w:val="20"/>
                <w:szCs w:val="20"/>
              </w:rPr>
              <w:t> </w:t>
            </w:r>
            <w:r w:rsidR="00B87F96">
              <w:rPr>
                <w:noProof/>
                <w:sz w:val="20"/>
                <w:szCs w:val="20"/>
              </w:rPr>
              <w:t> </w:t>
            </w:r>
            <w:r>
              <w:rPr>
                <w:sz w:val="20"/>
                <w:szCs w:val="20"/>
              </w:rPr>
              <w:fldChar w:fldCharType="end"/>
            </w:r>
            <w:bookmarkEnd w:id="20"/>
          </w:p>
        </w:tc>
        <w:bookmarkStart w:id="21" w:name="Check28"/>
        <w:tc>
          <w:tcPr>
            <w:tcW w:w="2558" w:type="dxa"/>
            <w:shd w:val="clear" w:color="auto" w:fill="auto"/>
          </w:tcPr>
          <w:p w:rsidR="00B87F96" w:rsidRPr="00062DC3" w:rsidRDefault="00F16F21" w:rsidP="00D17017">
            <w:pPr>
              <w:rPr>
                <w:b/>
                <w:sz w:val="20"/>
                <w:szCs w:val="20"/>
              </w:rPr>
            </w:pPr>
            <w:r w:rsidRPr="00062DC3">
              <w:rPr>
                <w:b/>
                <w:sz w:val="20"/>
                <w:szCs w:val="20"/>
              </w:rPr>
              <w:fldChar w:fldCharType="begin">
                <w:ffData>
                  <w:name w:val="Check28"/>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21"/>
            <w:r w:rsidR="00B87F96" w:rsidRPr="00062DC3">
              <w:rPr>
                <w:b/>
                <w:sz w:val="20"/>
                <w:szCs w:val="20"/>
              </w:rPr>
              <w:t xml:space="preserve"> </w:t>
            </w:r>
            <w:r w:rsidR="00B87F96" w:rsidRPr="00062DC3">
              <w:rPr>
                <w:sz w:val="20"/>
                <w:szCs w:val="20"/>
              </w:rPr>
              <w:t>Emergency Medicine</w:t>
            </w:r>
          </w:p>
        </w:tc>
        <w:tc>
          <w:tcPr>
            <w:tcW w:w="2970" w:type="dxa"/>
            <w:shd w:val="clear" w:color="auto" w:fill="auto"/>
          </w:tcPr>
          <w:p w:rsidR="00B87F96" w:rsidRPr="00062DC3" w:rsidRDefault="00F16F21" w:rsidP="00D17017">
            <w:pPr>
              <w:rPr>
                <w:b/>
                <w:sz w:val="20"/>
                <w:szCs w:val="20"/>
              </w:rPr>
            </w:pPr>
            <w:r w:rsidRPr="00062DC3">
              <w:rPr>
                <w:b/>
                <w:sz w:val="20"/>
                <w:szCs w:val="20"/>
              </w:rPr>
              <w:fldChar w:fldCharType="begin">
                <w:ffData>
                  <w:name w:val="Check25"/>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r w:rsidR="00B87F96" w:rsidRPr="00062DC3">
              <w:rPr>
                <w:b/>
                <w:sz w:val="20"/>
                <w:szCs w:val="20"/>
              </w:rPr>
              <w:t xml:space="preserve"> </w:t>
            </w:r>
            <w:r w:rsidR="00B87F96" w:rsidRPr="00062DC3">
              <w:rPr>
                <w:sz w:val="20"/>
                <w:szCs w:val="20"/>
              </w:rPr>
              <w:t>Pathology</w:t>
            </w:r>
          </w:p>
        </w:tc>
      </w:tr>
      <w:tr w:rsidR="00B87F96" w:rsidRPr="00062DC3" w:rsidTr="00523B5D">
        <w:trPr>
          <w:trHeight w:val="270"/>
        </w:trPr>
        <w:tc>
          <w:tcPr>
            <w:tcW w:w="2520" w:type="dxa"/>
            <w:vMerge/>
            <w:shd w:val="clear" w:color="auto" w:fill="auto"/>
          </w:tcPr>
          <w:p w:rsidR="00B87F96" w:rsidRPr="00062DC3" w:rsidRDefault="00B87F96" w:rsidP="00D17017">
            <w:pPr>
              <w:rPr>
                <w:b/>
                <w:sz w:val="20"/>
                <w:szCs w:val="20"/>
              </w:rPr>
            </w:pPr>
          </w:p>
        </w:tc>
        <w:tc>
          <w:tcPr>
            <w:tcW w:w="2212" w:type="dxa"/>
            <w:vMerge w:val="restart"/>
            <w:tcBorders>
              <w:left w:val="single" w:sz="4" w:space="0" w:color="auto"/>
            </w:tcBorders>
            <w:shd w:val="clear" w:color="auto" w:fill="auto"/>
          </w:tcPr>
          <w:p w:rsidR="00523B5D" w:rsidRPr="00062DC3" w:rsidRDefault="00523B5D" w:rsidP="00B87F96">
            <w:pPr>
              <w:rPr>
                <w:sz w:val="20"/>
                <w:szCs w:val="20"/>
              </w:rPr>
            </w:pPr>
          </w:p>
        </w:tc>
        <w:bookmarkStart w:id="22" w:name="Check27"/>
        <w:tc>
          <w:tcPr>
            <w:tcW w:w="2558" w:type="dxa"/>
            <w:shd w:val="clear" w:color="auto" w:fill="auto"/>
          </w:tcPr>
          <w:p w:rsidR="00B87F96" w:rsidRPr="00062DC3" w:rsidRDefault="00F16F21" w:rsidP="00D17017">
            <w:pPr>
              <w:rPr>
                <w:b/>
                <w:sz w:val="20"/>
                <w:szCs w:val="20"/>
              </w:rPr>
            </w:pPr>
            <w:r w:rsidRPr="00062DC3">
              <w:rPr>
                <w:b/>
                <w:sz w:val="20"/>
                <w:szCs w:val="20"/>
              </w:rPr>
              <w:fldChar w:fldCharType="begin">
                <w:ffData>
                  <w:name w:val="Check27"/>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22"/>
            <w:r w:rsidR="00B87F96" w:rsidRPr="00062DC3">
              <w:rPr>
                <w:b/>
                <w:sz w:val="20"/>
                <w:szCs w:val="20"/>
              </w:rPr>
              <w:t xml:space="preserve"> </w:t>
            </w:r>
            <w:r w:rsidR="00B87F96" w:rsidRPr="00062DC3">
              <w:rPr>
                <w:sz w:val="20"/>
                <w:szCs w:val="20"/>
              </w:rPr>
              <w:t>Family Medicine</w:t>
            </w:r>
          </w:p>
        </w:tc>
        <w:tc>
          <w:tcPr>
            <w:tcW w:w="2970" w:type="dxa"/>
            <w:shd w:val="clear" w:color="auto" w:fill="auto"/>
          </w:tcPr>
          <w:p w:rsidR="00B87F96" w:rsidRPr="00062DC3" w:rsidRDefault="00F16F21" w:rsidP="00D17017">
            <w:pPr>
              <w:rPr>
                <w:b/>
                <w:sz w:val="20"/>
                <w:szCs w:val="20"/>
              </w:rPr>
            </w:pPr>
            <w:r w:rsidRPr="00062DC3">
              <w:rPr>
                <w:b/>
                <w:sz w:val="20"/>
                <w:szCs w:val="20"/>
              </w:rPr>
              <w:fldChar w:fldCharType="begin">
                <w:ffData>
                  <w:name w:val="Check24"/>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r w:rsidR="00B87F96" w:rsidRPr="00062DC3">
              <w:rPr>
                <w:b/>
                <w:sz w:val="20"/>
                <w:szCs w:val="20"/>
              </w:rPr>
              <w:t xml:space="preserve"> </w:t>
            </w:r>
            <w:r w:rsidR="00B87F96" w:rsidRPr="00062DC3">
              <w:rPr>
                <w:sz w:val="20"/>
                <w:szCs w:val="20"/>
              </w:rPr>
              <w:t>Pediatrics</w:t>
            </w:r>
          </w:p>
        </w:tc>
      </w:tr>
      <w:tr w:rsidR="00B87F96" w:rsidRPr="00062DC3" w:rsidTr="00523B5D">
        <w:trPr>
          <w:gridBefore w:val="1"/>
          <w:wBefore w:w="2520" w:type="dxa"/>
          <w:trHeight w:val="70"/>
        </w:trPr>
        <w:tc>
          <w:tcPr>
            <w:tcW w:w="2212" w:type="dxa"/>
            <w:vMerge/>
            <w:tcBorders>
              <w:left w:val="single" w:sz="4" w:space="0" w:color="auto"/>
            </w:tcBorders>
            <w:shd w:val="clear" w:color="auto" w:fill="auto"/>
          </w:tcPr>
          <w:p w:rsidR="00B87F96" w:rsidRPr="00062DC3" w:rsidRDefault="00B87F96" w:rsidP="00D17017">
            <w:pPr>
              <w:rPr>
                <w:sz w:val="20"/>
                <w:szCs w:val="20"/>
              </w:rPr>
            </w:pPr>
          </w:p>
        </w:tc>
        <w:tc>
          <w:tcPr>
            <w:tcW w:w="2558" w:type="dxa"/>
            <w:shd w:val="clear" w:color="auto" w:fill="auto"/>
          </w:tcPr>
          <w:p w:rsidR="00B87F96" w:rsidRPr="00062DC3" w:rsidRDefault="00F16F21" w:rsidP="00D17017">
            <w:pPr>
              <w:rPr>
                <w:sz w:val="20"/>
                <w:szCs w:val="20"/>
              </w:rPr>
            </w:pPr>
            <w:r>
              <w:rPr>
                <w:sz w:val="20"/>
                <w:szCs w:val="20"/>
              </w:rPr>
              <w:fldChar w:fldCharType="begin">
                <w:ffData>
                  <w:name w:val="Check102"/>
                  <w:enabled/>
                  <w:calcOnExit w:val="0"/>
                  <w:checkBox>
                    <w:sizeAuto/>
                    <w:default w:val="0"/>
                  </w:checkBox>
                </w:ffData>
              </w:fldChar>
            </w:r>
            <w:bookmarkStart w:id="23" w:name="Check102"/>
            <w:r w:rsidR="00B87F96">
              <w:rPr>
                <w:sz w:val="20"/>
                <w:szCs w:val="20"/>
              </w:rPr>
              <w:instrText xml:space="preserve"> FORMCHECKBOX </w:instrText>
            </w:r>
            <w:r w:rsidR="00BD5919">
              <w:rPr>
                <w:sz w:val="20"/>
                <w:szCs w:val="20"/>
              </w:rPr>
            </w:r>
            <w:r w:rsidR="00BD5919">
              <w:rPr>
                <w:sz w:val="20"/>
                <w:szCs w:val="20"/>
              </w:rPr>
              <w:fldChar w:fldCharType="separate"/>
            </w:r>
            <w:r>
              <w:rPr>
                <w:sz w:val="20"/>
                <w:szCs w:val="20"/>
              </w:rPr>
              <w:fldChar w:fldCharType="end"/>
            </w:r>
            <w:bookmarkEnd w:id="23"/>
            <w:r w:rsidR="00B87F96">
              <w:rPr>
                <w:sz w:val="20"/>
                <w:szCs w:val="20"/>
              </w:rPr>
              <w:t xml:space="preserve"> </w:t>
            </w:r>
            <w:r w:rsidR="00B87F96" w:rsidRPr="00062DC3">
              <w:rPr>
                <w:sz w:val="20"/>
                <w:szCs w:val="20"/>
              </w:rPr>
              <w:t>Hematology/Oncology</w:t>
            </w:r>
          </w:p>
        </w:tc>
        <w:bookmarkStart w:id="24" w:name="Check23"/>
        <w:tc>
          <w:tcPr>
            <w:tcW w:w="2970" w:type="dxa"/>
            <w:shd w:val="clear" w:color="auto" w:fill="auto"/>
          </w:tcPr>
          <w:p w:rsidR="00B87F96" w:rsidRPr="00062DC3" w:rsidRDefault="00F16F21" w:rsidP="00D17017">
            <w:pPr>
              <w:rPr>
                <w:sz w:val="20"/>
                <w:szCs w:val="20"/>
              </w:rPr>
            </w:pPr>
            <w:r w:rsidRPr="00062DC3">
              <w:rPr>
                <w:b/>
                <w:sz w:val="20"/>
                <w:szCs w:val="20"/>
              </w:rPr>
              <w:fldChar w:fldCharType="begin">
                <w:ffData>
                  <w:name w:val="Check23"/>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24"/>
            <w:r w:rsidR="00B87F96" w:rsidRPr="00062DC3">
              <w:rPr>
                <w:b/>
                <w:sz w:val="20"/>
                <w:szCs w:val="20"/>
              </w:rPr>
              <w:t xml:space="preserve"> </w:t>
            </w:r>
            <w:r w:rsidR="00B87F96" w:rsidRPr="00062DC3">
              <w:rPr>
                <w:sz w:val="20"/>
                <w:szCs w:val="20"/>
              </w:rPr>
              <w:t>Psychiatry</w:t>
            </w:r>
          </w:p>
        </w:tc>
      </w:tr>
      <w:tr w:rsidR="00B87F96" w:rsidRPr="00062DC3" w:rsidTr="00523B5D">
        <w:trPr>
          <w:gridBefore w:val="1"/>
          <w:wBefore w:w="2520" w:type="dxa"/>
          <w:trHeight w:val="70"/>
        </w:trPr>
        <w:tc>
          <w:tcPr>
            <w:tcW w:w="2212" w:type="dxa"/>
            <w:tcBorders>
              <w:left w:val="nil"/>
              <w:bottom w:val="nil"/>
            </w:tcBorders>
            <w:shd w:val="clear" w:color="auto" w:fill="auto"/>
          </w:tcPr>
          <w:p w:rsidR="00B87F96" w:rsidRPr="00062DC3" w:rsidRDefault="00B87F96" w:rsidP="00D17017">
            <w:pPr>
              <w:rPr>
                <w:sz w:val="20"/>
                <w:szCs w:val="20"/>
              </w:rPr>
            </w:pPr>
          </w:p>
        </w:tc>
        <w:tc>
          <w:tcPr>
            <w:tcW w:w="2558" w:type="dxa"/>
            <w:shd w:val="clear" w:color="auto" w:fill="auto"/>
          </w:tcPr>
          <w:p w:rsidR="00B87F96" w:rsidRPr="00062DC3" w:rsidRDefault="00F16F21" w:rsidP="00D17017">
            <w:pPr>
              <w:rPr>
                <w:sz w:val="20"/>
                <w:szCs w:val="20"/>
              </w:rPr>
            </w:pPr>
            <w:r w:rsidRPr="00062DC3">
              <w:rPr>
                <w:b/>
                <w:sz w:val="20"/>
                <w:szCs w:val="20"/>
              </w:rPr>
              <w:fldChar w:fldCharType="begin">
                <w:ffData>
                  <w:name w:val="Check17"/>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r w:rsidR="00B87F96" w:rsidRPr="00062DC3">
              <w:rPr>
                <w:b/>
                <w:sz w:val="20"/>
                <w:szCs w:val="20"/>
              </w:rPr>
              <w:t xml:space="preserve"> </w:t>
            </w:r>
            <w:r w:rsidR="00B87F96" w:rsidRPr="00062DC3">
              <w:rPr>
                <w:sz w:val="20"/>
                <w:szCs w:val="20"/>
              </w:rPr>
              <w:t>Internal Medicine</w:t>
            </w:r>
          </w:p>
        </w:tc>
        <w:bookmarkStart w:id="25" w:name="Check21"/>
        <w:tc>
          <w:tcPr>
            <w:tcW w:w="2970" w:type="dxa"/>
            <w:shd w:val="clear" w:color="auto" w:fill="auto"/>
          </w:tcPr>
          <w:p w:rsidR="00B87F96" w:rsidRPr="00062DC3" w:rsidRDefault="00F16F21" w:rsidP="00D17017">
            <w:pPr>
              <w:rPr>
                <w:sz w:val="20"/>
                <w:szCs w:val="20"/>
              </w:rPr>
            </w:pPr>
            <w:r w:rsidRPr="00062DC3">
              <w:rPr>
                <w:b/>
                <w:sz w:val="20"/>
                <w:szCs w:val="20"/>
              </w:rPr>
              <w:fldChar w:fldCharType="begin">
                <w:ffData>
                  <w:name w:val="Check21"/>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25"/>
            <w:r w:rsidR="00BA457E">
              <w:rPr>
                <w:b/>
                <w:sz w:val="20"/>
                <w:szCs w:val="20"/>
              </w:rPr>
              <w:t xml:space="preserve"> </w:t>
            </w:r>
            <w:r w:rsidR="00B87F96" w:rsidRPr="00062DC3">
              <w:rPr>
                <w:sz w:val="20"/>
                <w:szCs w:val="20"/>
              </w:rPr>
              <w:t>Radiology</w:t>
            </w:r>
            <w:r w:rsidR="00BA457E">
              <w:rPr>
                <w:sz w:val="20"/>
                <w:szCs w:val="20"/>
              </w:rPr>
              <w:t>/Diagnostic Imaging</w:t>
            </w:r>
          </w:p>
        </w:tc>
      </w:tr>
      <w:tr w:rsidR="00B87F96" w:rsidRPr="00062DC3" w:rsidTr="00523B5D">
        <w:trPr>
          <w:gridBefore w:val="2"/>
          <w:wBefore w:w="4732" w:type="dxa"/>
          <w:trHeight w:val="70"/>
        </w:trPr>
        <w:tc>
          <w:tcPr>
            <w:tcW w:w="2558" w:type="dxa"/>
            <w:shd w:val="clear" w:color="auto" w:fill="auto"/>
          </w:tcPr>
          <w:p w:rsidR="00B87F96" w:rsidRPr="00062DC3" w:rsidRDefault="00F16F21" w:rsidP="00BA457E">
            <w:pPr>
              <w:rPr>
                <w:sz w:val="20"/>
                <w:szCs w:val="20"/>
              </w:rPr>
            </w:pPr>
            <w:r w:rsidRPr="00062DC3">
              <w:rPr>
                <w:sz w:val="20"/>
                <w:szCs w:val="20"/>
              </w:rPr>
              <w:fldChar w:fldCharType="begin">
                <w:ffData>
                  <w:name w:val="Check18"/>
                  <w:enabled/>
                  <w:calcOnExit w:val="0"/>
                  <w:checkBox>
                    <w:sizeAuto/>
                    <w:default w:val="0"/>
                  </w:checkBox>
                </w:ffData>
              </w:fldChar>
            </w:r>
            <w:bookmarkStart w:id="26" w:name="Check18"/>
            <w:r w:rsidR="00B87F96" w:rsidRPr="00062DC3">
              <w:rPr>
                <w:sz w:val="20"/>
                <w:szCs w:val="20"/>
              </w:rPr>
              <w:instrText xml:space="preserve"> FORMCHECKBOX </w:instrText>
            </w:r>
            <w:r w:rsidR="00BD5919">
              <w:rPr>
                <w:sz w:val="20"/>
                <w:szCs w:val="20"/>
              </w:rPr>
            </w:r>
            <w:r w:rsidR="00BD5919">
              <w:rPr>
                <w:sz w:val="20"/>
                <w:szCs w:val="20"/>
              </w:rPr>
              <w:fldChar w:fldCharType="separate"/>
            </w:r>
            <w:r w:rsidRPr="00062DC3">
              <w:rPr>
                <w:sz w:val="20"/>
                <w:szCs w:val="20"/>
              </w:rPr>
              <w:fldChar w:fldCharType="end"/>
            </w:r>
            <w:bookmarkEnd w:id="26"/>
            <w:r w:rsidR="00B87F96" w:rsidRPr="00062DC3">
              <w:rPr>
                <w:sz w:val="20"/>
                <w:szCs w:val="20"/>
              </w:rPr>
              <w:t xml:space="preserve"> </w:t>
            </w:r>
            <w:r w:rsidR="00BA457E">
              <w:rPr>
                <w:sz w:val="20"/>
                <w:szCs w:val="20"/>
              </w:rPr>
              <w:t>Nephrology</w:t>
            </w:r>
          </w:p>
        </w:tc>
        <w:bookmarkStart w:id="27" w:name="Check22"/>
        <w:tc>
          <w:tcPr>
            <w:tcW w:w="2970" w:type="dxa"/>
            <w:shd w:val="clear" w:color="auto" w:fill="auto"/>
          </w:tcPr>
          <w:p w:rsidR="00B87F96" w:rsidRPr="00062DC3" w:rsidRDefault="00F16F21" w:rsidP="00D17017">
            <w:pPr>
              <w:rPr>
                <w:sz w:val="20"/>
                <w:szCs w:val="20"/>
              </w:rPr>
            </w:pPr>
            <w:r w:rsidRPr="00062DC3">
              <w:rPr>
                <w:b/>
                <w:sz w:val="20"/>
                <w:szCs w:val="20"/>
              </w:rPr>
              <w:fldChar w:fldCharType="begin">
                <w:ffData>
                  <w:name w:val="Check22"/>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27"/>
            <w:r w:rsidR="00B87F96" w:rsidRPr="00062DC3">
              <w:rPr>
                <w:b/>
                <w:sz w:val="20"/>
                <w:szCs w:val="20"/>
              </w:rPr>
              <w:t xml:space="preserve"> </w:t>
            </w:r>
            <w:r w:rsidR="00B87F96" w:rsidRPr="00062DC3">
              <w:rPr>
                <w:sz w:val="20"/>
                <w:szCs w:val="20"/>
              </w:rPr>
              <w:t>Rheumatology</w:t>
            </w:r>
          </w:p>
        </w:tc>
      </w:tr>
      <w:tr w:rsidR="00B87F96" w:rsidRPr="00062DC3" w:rsidTr="00523B5D">
        <w:trPr>
          <w:gridBefore w:val="2"/>
          <w:wBefore w:w="4732" w:type="dxa"/>
          <w:trHeight w:val="278"/>
        </w:trPr>
        <w:tc>
          <w:tcPr>
            <w:tcW w:w="2558" w:type="dxa"/>
            <w:shd w:val="clear" w:color="auto" w:fill="auto"/>
          </w:tcPr>
          <w:p w:rsidR="00B87F96" w:rsidRPr="00062DC3" w:rsidRDefault="00F16F21" w:rsidP="00D17017">
            <w:pPr>
              <w:rPr>
                <w:sz w:val="20"/>
                <w:szCs w:val="20"/>
              </w:rPr>
            </w:pPr>
            <w:r w:rsidRPr="00062DC3">
              <w:rPr>
                <w:b/>
                <w:sz w:val="20"/>
                <w:szCs w:val="20"/>
              </w:rPr>
              <w:fldChar w:fldCharType="begin">
                <w:ffData>
                  <w:name w:val="Check15"/>
                  <w:enabled/>
                  <w:calcOnExit w:val="0"/>
                  <w:checkBox>
                    <w:sizeAuto/>
                    <w:default w:val="0"/>
                  </w:checkBox>
                </w:ffData>
              </w:fldChar>
            </w:r>
            <w:bookmarkStart w:id="28" w:name="Check15"/>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28"/>
            <w:r w:rsidR="00B87F96" w:rsidRPr="00062DC3">
              <w:rPr>
                <w:b/>
                <w:sz w:val="20"/>
                <w:szCs w:val="20"/>
              </w:rPr>
              <w:t xml:space="preserve"> </w:t>
            </w:r>
            <w:r w:rsidR="00B87F96" w:rsidRPr="00062DC3">
              <w:rPr>
                <w:sz w:val="20"/>
                <w:szCs w:val="20"/>
              </w:rPr>
              <w:t>Neurology</w:t>
            </w:r>
          </w:p>
        </w:tc>
        <w:bookmarkStart w:id="29" w:name="Check20"/>
        <w:tc>
          <w:tcPr>
            <w:tcW w:w="2970" w:type="dxa"/>
            <w:shd w:val="clear" w:color="auto" w:fill="auto"/>
          </w:tcPr>
          <w:p w:rsidR="00B87F96" w:rsidRPr="00062DC3" w:rsidRDefault="00F16F21" w:rsidP="00D17017">
            <w:pPr>
              <w:rPr>
                <w:sz w:val="20"/>
                <w:szCs w:val="20"/>
              </w:rPr>
            </w:pPr>
            <w:r w:rsidRPr="00062DC3">
              <w:rPr>
                <w:b/>
                <w:sz w:val="20"/>
                <w:szCs w:val="20"/>
              </w:rPr>
              <w:fldChar w:fldCharType="begin">
                <w:ffData>
                  <w:name w:val="Check20"/>
                  <w:enabled/>
                  <w:calcOnExit w:val="0"/>
                  <w:checkBox>
                    <w:sizeAuto/>
                    <w:default w:val="0"/>
                  </w:checkBox>
                </w:ffData>
              </w:fldChar>
            </w:r>
            <w:r w:rsidR="00B87F96" w:rsidRPr="00062DC3">
              <w:rPr>
                <w:b/>
                <w:sz w:val="20"/>
                <w:szCs w:val="20"/>
              </w:rPr>
              <w:instrText xml:space="preserve"> FORMCHECKBOX </w:instrText>
            </w:r>
            <w:r w:rsidR="00BD5919">
              <w:rPr>
                <w:b/>
                <w:sz w:val="20"/>
                <w:szCs w:val="20"/>
              </w:rPr>
            </w:r>
            <w:r w:rsidR="00BD5919">
              <w:rPr>
                <w:b/>
                <w:sz w:val="20"/>
                <w:szCs w:val="20"/>
              </w:rPr>
              <w:fldChar w:fldCharType="separate"/>
            </w:r>
            <w:r w:rsidRPr="00062DC3">
              <w:rPr>
                <w:b/>
                <w:sz w:val="20"/>
                <w:szCs w:val="20"/>
              </w:rPr>
              <w:fldChar w:fldCharType="end"/>
            </w:r>
            <w:bookmarkEnd w:id="29"/>
            <w:r w:rsidR="00B87F96" w:rsidRPr="00062DC3">
              <w:rPr>
                <w:b/>
                <w:sz w:val="20"/>
                <w:szCs w:val="20"/>
              </w:rPr>
              <w:t xml:space="preserve"> </w:t>
            </w:r>
            <w:r w:rsidR="00B87F96" w:rsidRPr="00062DC3">
              <w:rPr>
                <w:sz w:val="20"/>
                <w:szCs w:val="20"/>
              </w:rPr>
              <w:t>Surgery</w:t>
            </w:r>
          </w:p>
        </w:tc>
      </w:tr>
      <w:tr w:rsidR="00B87F96" w:rsidRPr="00062DC3" w:rsidTr="00523B5D">
        <w:trPr>
          <w:gridBefore w:val="2"/>
          <w:wBefore w:w="4732" w:type="dxa"/>
        </w:trPr>
        <w:tc>
          <w:tcPr>
            <w:tcW w:w="5528" w:type="dxa"/>
            <w:gridSpan w:val="2"/>
            <w:tcBorders>
              <w:right w:val="single" w:sz="4" w:space="0" w:color="auto"/>
            </w:tcBorders>
            <w:shd w:val="clear" w:color="auto" w:fill="auto"/>
          </w:tcPr>
          <w:p w:rsidR="00B87F96" w:rsidRPr="00062DC3" w:rsidRDefault="00F16F21" w:rsidP="00D17017">
            <w:pPr>
              <w:rPr>
                <w:sz w:val="20"/>
                <w:szCs w:val="20"/>
              </w:rPr>
            </w:pPr>
            <w:r w:rsidRPr="00062DC3">
              <w:rPr>
                <w:sz w:val="20"/>
                <w:szCs w:val="20"/>
              </w:rPr>
              <w:fldChar w:fldCharType="begin">
                <w:ffData>
                  <w:name w:val="Check19"/>
                  <w:enabled/>
                  <w:calcOnExit w:val="0"/>
                  <w:checkBox>
                    <w:sizeAuto/>
                    <w:default w:val="0"/>
                  </w:checkBox>
                </w:ffData>
              </w:fldChar>
            </w:r>
            <w:bookmarkStart w:id="30" w:name="Check19"/>
            <w:r w:rsidR="00B87F96" w:rsidRPr="00062DC3">
              <w:rPr>
                <w:sz w:val="20"/>
                <w:szCs w:val="20"/>
              </w:rPr>
              <w:instrText xml:space="preserve"> FORMCHECKBOX </w:instrText>
            </w:r>
            <w:r w:rsidR="00BD5919">
              <w:rPr>
                <w:sz w:val="20"/>
                <w:szCs w:val="20"/>
              </w:rPr>
            </w:r>
            <w:r w:rsidR="00BD5919">
              <w:rPr>
                <w:sz w:val="20"/>
                <w:szCs w:val="20"/>
              </w:rPr>
              <w:fldChar w:fldCharType="separate"/>
            </w:r>
            <w:r w:rsidRPr="00062DC3">
              <w:rPr>
                <w:sz w:val="20"/>
                <w:szCs w:val="20"/>
              </w:rPr>
              <w:fldChar w:fldCharType="end"/>
            </w:r>
            <w:bookmarkEnd w:id="30"/>
            <w:r w:rsidR="00B87F96" w:rsidRPr="00062DC3">
              <w:rPr>
                <w:sz w:val="20"/>
                <w:szCs w:val="20"/>
              </w:rPr>
              <w:t xml:space="preserve"> Other </w:t>
            </w:r>
            <w:r>
              <w:rPr>
                <w:sz w:val="20"/>
                <w:szCs w:val="20"/>
              </w:rPr>
              <w:fldChar w:fldCharType="begin">
                <w:ffData>
                  <w:name w:val="Text65"/>
                  <w:enabled/>
                  <w:calcOnExit w:val="0"/>
                  <w:textInput/>
                </w:ffData>
              </w:fldChar>
            </w:r>
            <w:bookmarkStart w:id="31" w:name="Text65"/>
            <w:r w:rsidR="00B87F96">
              <w:rPr>
                <w:sz w:val="20"/>
                <w:szCs w:val="20"/>
              </w:rPr>
              <w:instrText xml:space="preserve"> FORMTEXT </w:instrText>
            </w:r>
            <w:r>
              <w:rPr>
                <w:sz w:val="20"/>
                <w:szCs w:val="20"/>
              </w:rPr>
            </w:r>
            <w:r>
              <w:rPr>
                <w:sz w:val="20"/>
                <w:szCs w:val="20"/>
              </w:rPr>
              <w:fldChar w:fldCharType="separate"/>
            </w:r>
            <w:r w:rsidR="00B87F96">
              <w:rPr>
                <w:noProof/>
                <w:sz w:val="20"/>
                <w:szCs w:val="20"/>
              </w:rPr>
              <w:t> </w:t>
            </w:r>
            <w:r w:rsidR="00B87F96">
              <w:rPr>
                <w:noProof/>
                <w:sz w:val="20"/>
                <w:szCs w:val="20"/>
              </w:rPr>
              <w:t> </w:t>
            </w:r>
            <w:r w:rsidR="00B87F96">
              <w:rPr>
                <w:noProof/>
                <w:sz w:val="20"/>
                <w:szCs w:val="20"/>
              </w:rPr>
              <w:t> </w:t>
            </w:r>
            <w:r w:rsidR="00B87F96">
              <w:rPr>
                <w:noProof/>
                <w:sz w:val="20"/>
                <w:szCs w:val="20"/>
              </w:rPr>
              <w:t> </w:t>
            </w:r>
            <w:r w:rsidR="00B87F96">
              <w:rPr>
                <w:noProof/>
                <w:sz w:val="20"/>
                <w:szCs w:val="20"/>
              </w:rPr>
              <w:t> </w:t>
            </w:r>
            <w:r>
              <w:rPr>
                <w:sz w:val="20"/>
                <w:szCs w:val="20"/>
              </w:rPr>
              <w:fldChar w:fldCharType="end"/>
            </w:r>
            <w:bookmarkEnd w:id="31"/>
          </w:p>
        </w:tc>
      </w:tr>
    </w:tbl>
    <w:p w:rsidR="00294DBF" w:rsidRDefault="00294DBF" w:rsidP="00294DBF"/>
    <w:p w:rsidR="00523B5D" w:rsidRDefault="00523B5D" w:rsidP="00294DBF"/>
    <w:p w:rsidR="0001097F" w:rsidRPr="0001097F" w:rsidRDefault="0001097F" w:rsidP="0001097F">
      <w:pPr>
        <w:ind w:left="-720"/>
        <w:rPr>
          <w:b/>
          <w:i/>
          <w:sz w:val="22"/>
          <w:szCs w:val="22"/>
        </w:rPr>
      </w:pPr>
      <w:r w:rsidRPr="0001097F">
        <w:rPr>
          <w:b/>
          <w:i/>
          <w:sz w:val="22"/>
          <w:szCs w:val="22"/>
        </w:rPr>
        <w:t>ACCME C18 and C19</w:t>
      </w:r>
    </w:p>
    <w:p w:rsidR="0001097F" w:rsidRDefault="0001097F" w:rsidP="0001097F">
      <w:pPr>
        <w:ind w:left="-720"/>
        <w:rPr>
          <w:i/>
          <w:sz w:val="22"/>
          <w:szCs w:val="22"/>
        </w:rPr>
      </w:pPr>
      <w:r w:rsidRPr="00186039">
        <w:rPr>
          <w:b/>
          <w:sz w:val="22"/>
          <w:szCs w:val="22"/>
        </w:rPr>
        <w:t>BARRIERS:</w:t>
      </w:r>
      <w:r>
        <w:rPr>
          <w:b/>
        </w:rPr>
        <w:t xml:space="preserve"> </w:t>
      </w:r>
      <w:r w:rsidRPr="000613F8">
        <w:rPr>
          <w:sz w:val="20"/>
          <w:szCs w:val="20"/>
        </w:rPr>
        <w:t xml:space="preserve">What potential barriers do you anticipate attendees may have in incorporating new knowledge, competency, and/or performance objectives into practice?  (Select all that apply)  </w:t>
      </w:r>
    </w:p>
    <w:p w:rsidR="0001097F" w:rsidRDefault="0001097F" w:rsidP="0001097F">
      <w:pPr>
        <w:pBdr>
          <w:top w:val="single" w:sz="4" w:space="1" w:color="auto"/>
          <w:left w:val="single" w:sz="4" w:space="4" w:color="auto"/>
          <w:bottom w:val="single" w:sz="4" w:space="1" w:color="auto"/>
          <w:right w:val="single" w:sz="4" w:space="4" w:color="auto"/>
        </w:pBdr>
        <w:ind w:left="-720"/>
        <w:rPr>
          <w:b/>
          <w:sz w:val="18"/>
          <w:szCs w:val="18"/>
        </w:rPr>
      </w:pPr>
      <w:bookmarkStart w:id="32" w:name="Check82"/>
    </w:p>
    <w:p w:rsidR="0001097F" w:rsidRPr="005C0CD2" w:rsidRDefault="00F16F21" w:rsidP="0001097F">
      <w:pPr>
        <w:pBdr>
          <w:top w:val="single" w:sz="4" w:space="1" w:color="auto"/>
          <w:left w:val="single" w:sz="4" w:space="4" w:color="auto"/>
          <w:bottom w:val="single" w:sz="4" w:space="1" w:color="auto"/>
          <w:right w:val="single" w:sz="4" w:space="4" w:color="auto"/>
        </w:pBdr>
        <w:ind w:left="-720"/>
        <w:rPr>
          <w:sz w:val="20"/>
          <w:szCs w:val="20"/>
        </w:rPr>
      </w:pPr>
      <w:r w:rsidRPr="005C0CD2">
        <w:rPr>
          <w:b/>
          <w:sz w:val="20"/>
          <w:szCs w:val="20"/>
        </w:rPr>
        <w:fldChar w:fldCharType="begin">
          <w:ffData>
            <w:name w:val="Check82"/>
            <w:enabled/>
            <w:calcOnExit w:val="0"/>
            <w:checkBox>
              <w:sizeAuto/>
              <w:default w:val="0"/>
            </w:checkBox>
          </w:ffData>
        </w:fldChar>
      </w:r>
      <w:r w:rsidR="0001097F" w:rsidRPr="005C0CD2">
        <w:rPr>
          <w:b/>
          <w:sz w:val="20"/>
          <w:szCs w:val="20"/>
        </w:rPr>
        <w:instrText xml:space="preserve"> FORMCHECKBOX </w:instrText>
      </w:r>
      <w:r w:rsidR="00BD5919">
        <w:rPr>
          <w:b/>
          <w:sz w:val="20"/>
          <w:szCs w:val="20"/>
        </w:rPr>
      </w:r>
      <w:r w:rsidR="00BD5919">
        <w:rPr>
          <w:b/>
          <w:sz w:val="20"/>
          <w:szCs w:val="20"/>
        </w:rPr>
        <w:fldChar w:fldCharType="separate"/>
      </w:r>
      <w:r w:rsidRPr="005C0CD2">
        <w:rPr>
          <w:b/>
          <w:sz w:val="20"/>
          <w:szCs w:val="20"/>
        </w:rPr>
        <w:fldChar w:fldCharType="end"/>
      </w:r>
      <w:bookmarkEnd w:id="32"/>
      <w:r w:rsidR="0001097F" w:rsidRPr="005C0CD2">
        <w:rPr>
          <w:sz w:val="20"/>
          <w:szCs w:val="20"/>
        </w:rPr>
        <w:t xml:space="preserve"> Lack of time assess or counsel patients</w:t>
      </w:r>
      <w:r w:rsidR="0001097F" w:rsidRPr="005C0CD2">
        <w:rPr>
          <w:sz w:val="20"/>
          <w:szCs w:val="20"/>
        </w:rPr>
        <w:tab/>
      </w:r>
      <w:r w:rsidR="0001097F" w:rsidRPr="005C0CD2">
        <w:rPr>
          <w:sz w:val="20"/>
          <w:szCs w:val="20"/>
        </w:rPr>
        <w:tab/>
      </w:r>
      <w:bookmarkStart w:id="33" w:name="Check83"/>
      <w:r w:rsidRPr="005C0CD2">
        <w:rPr>
          <w:b/>
          <w:sz w:val="20"/>
          <w:szCs w:val="20"/>
        </w:rPr>
        <w:fldChar w:fldCharType="begin">
          <w:ffData>
            <w:name w:val="Check83"/>
            <w:enabled/>
            <w:calcOnExit w:val="0"/>
            <w:checkBox>
              <w:sizeAuto/>
              <w:default w:val="0"/>
            </w:checkBox>
          </w:ffData>
        </w:fldChar>
      </w:r>
      <w:r w:rsidR="0001097F" w:rsidRPr="005C0CD2">
        <w:rPr>
          <w:b/>
          <w:sz w:val="20"/>
          <w:szCs w:val="20"/>
        </w:rPr>
        <w:instrText xml:space="preserve"> FORMCHECKBOX </w:instrText>
      </w:r>
      <w:r w:rsidR="00BD5919">
        <w:rPr>
          <w:b/>
          <w:sz w:val="20"/>
          <w:szCs w:val="20"/>
        </w:rPr>
      </w:r>
      <w:r w:rsidR="00BD5919">
        <w:rPr>
          <w:b/>
          <w:sz w:val="20"/>
          <w:szCs w:val="20"/>
        </w:rPr>
        <w:fldChar w:fldCharType="separate"/>
      </w:r>
      <w:r w:rsidRPr="005C0CD2">
        <w:rPr>
          <w:b/>
          <w:sz w:val="20"/>
          <w:szCs w:val="20"/>
        </w:rPr>
        <w:fldChar w:fldCharType="end"/>
      </w:r>
      <w:bookmarkEnd w:id="33"/>
      <w:r w:rsidR="0001097F" w:rsidRPr="005C0CD2">
        <w:rPr>
          <w:sz w:val="20"/>
          <w:szCs w:val="20"/>
        </w:rPr>
        <w:t xml:space="preserve"> Lack of Resources</w:t>
      </w:r>
      <w:r w:rsidR="0001097F" w:rsidRPr="005C0CD2">
        <w:rPr>
          <w:sz w:val="20"/>
          <w:szCs w:val="20"/>
        </w:rPr>
        <w:tab/>
      </w:r>
      <w:bookmarkStart w:id="34" w:name="Check86"/>
      <w:r w:rsidRPr="005C0CD2">
        <w:rPr>
          <w:b/>
          <w:sz w:val="20"/>
          <w:szCs w:val="20"/>
        </w:rPr>
        <w:fldChar w:fldCharType="begin">
          <w:ffData>
            <w:name w:val="Check86"/>
            <w:enabled/>
            <w:calcOnExit w:val="0"/>
            <w:checkBox>
              <w:sizeAuto/>
              <w:default w:val="0"/>
            </w:checkBox>
          </w:ffData>
        </w:fldChar>
      </w:r>
      <w:r w:rsidR="0001097F" w:rsidRPr="005C0CD2">
        <w:rPr>
          <w:b/>
          <w:sz w:val="20"/>
          <w:szCs w:val="20"/>
        </w:rPr>
        <w:instrText xml:space="preserve"> FORMCHECKBOX </w:instrText>
      </w:r>
      <w:r w:rsidR="00BD5919">
        <w:rPr>
          <w:b/>
          <w:sz w:val="20"/>
          <w:szCs w:val="20"/>
        </w:rPr>
      </w:r>
      <w:r w:rsidR="00BD5919">
        <w:rPr>
          <w:b/>
          <w:sz w:val="20"/>
          <w:szCs w:val="20"/>
        </w:rPr>
        <w:fldChar w:fldCharType="separate"/>
      </w:r>
      <w:r w:rsidRPr="005C0CD2">
        <w:rPr>
          <w:b/>
          <w:sz w:val="20"/>
          <w:szCs w:val="20"/>
        </w:rPr>
        <w:fldChar w:fldCharType="end"/>
      </w:r>
      <w:bookmarkEnd w:id="34"/>
      <w:r w:rsidR="0001097F" w:rsidRPr="005C0CD2">
        <w:rPr>
          <w:sz w:val="20"/>
          <w:szCs w:val="20"/>
        </w:rPr>
        <w:t xml:space="preserve"> Insurance/Reimbursement Issues </w:t>
      </w:r>
    </w:p>
    <w:bookmarkStart w:id="35" w:name="Check81"/>
    <w:p w:rsidR="005C0CD2" w:rsidRDefault="00F16F21" w:rsidP="0001097F">
      <w:pPr>
        <w:pBdr>
          <w:top w:val="single" w:sz="4" w:space="1" w:color="auto"/>
          <w:left w:val="single" w:sz="4" w:space="4" w:color="auto"/>
          <w:bottom w:val="single" w:sz="4" w:space="1" w:color="auto"/>
          <w:right w:val="single" w:sz="4" w:space="4" w:color="auto"/>
        </w:pBdr>
        <w:ind w:left="-720"/>
        <w:rPr>
          <w:sz w:val="20"/>
          <w:szCs w:val="20"/>
        </w:rPr>
      </w:pPr>
      <w:r w:rsidRPr="005C0CD2">
        <w:rPr>
          <w:b/>
          <w:sz w:val="20"/>
          <w:szCs w:val="20"/>
        </w:rPr>
        <w:fldChar w:fldCharType="begin">
          <w:ffData>
            <w:name w:val="Check81"/>
            <w:enabled/>
            <w:calcOnExit w:val="0"/>
            <w:checkBox>
              <w:sizeAuto/>
              <w:default w:val="0"/>
            </w:checkBox>
          </w:ffData>
        </w:fldChar>
      </w:r>
      <w:r w:rsidR="0001097F" w:rsidRPr="005C0CD2">
        <w:rPr>
          <w:b/>
          <w:sz w:val="20"/>
          <w:szCs w:val="20"/>
        </w:rPr>
        <w:instrText xml:space="preserve"> FORMCHECKBOX </w:instrText>
      </w:r>
      <w:r w:rsidR="00BD5919">
        <w:rPr>
          <w:b/>
          <w:sz w:val="20"/>
          <w:szCs w:val="20"/>
        </w:rPr>
      </w:r>
      <w:r w:rsidR="00BD5919">
        <w:rPr>
          <w:b/>
          <w:sz w:val="20"/>
          <w:szCs w:val="20"/>
        </w:rPr>
        <w:fldChar w:fldCharType="separate"/>
      </w:r>
      <w:r w:rsidRPr="005C0CD2">
        <w:rPr>
          <w:b/>
          <w:sz w:val="20"/>
          <w:szCs w:val="20"/>
        </w:rPr>
        <w:fldChar w:fldCharType="end"/>
      </w:r>
      <w:bookmarkEnd w:id="35"/>
      <w:r w:rsidR="0001097F" w:rsidRPr="005C0CD2">
        <w:rPr>
          <w:sz w:val="20"/>
          <w:szCs w:val="20"/>
        </w:rPr>
        <w:t xml:space="preserve"> Patient Compliance Issues</w:t>
      </w:r>
      <w:r w:rsidR="0001097F" w:rsidRPr="005C0CD2">
        <w:rPr>
          <w:sz w:val="20"/>
          <w:szCs w:val="20"/>
        </w:rPr>
        <w:tab/>
      </w:r>
      <w:r w:rsidR="0001097F" w:rsidRPr="005C0CD2">
        <w:rPr>
          <w:sz w:val="20"/>
          <w:szCs w:val="20"/>
        </w:rPr>
        <w:tab/>
      </w:r>
      <w:bookmarkStart w:id="36" w:name="Check84"/>
      <w:r w:rsidR="005C0CD2">
        <w:rPr>
          <w:sz w:val="20"/>
          <w:szCs w:val="20"/>
        </w:rPr>
        <w:tab/>
      </w:r>
      <w:r w:rsidRPr="005C0CD2">
        <w:rPr>
          <w:b/>
          <w:sz w:val="20"/>
          <w:szCs w:val="20"/>
        </w:rPr>
        <w:fldChar w:fldCharType="begin">
          <w:ffData>
            <w:name w:val="Check84"/>
            <w:enabled/>
            <w:calcOnExit w:val="0"/>
            <w:checkBox>
              <w:sizeAuto/>
              <w:default w:val="0"/>
            </w:checkBox>
          </w:ffData>
        </w:fldChar>
      </w:r>
      <w:r w:rsidR="0001097F" w:rsidRPr="005C0CD2">
        <w:rPr>
          <w:b/>
          <w:sz w:val="20"/>
          <w:szCs w:val="20"/>
        </w:rPr>
        <w:instrText xml:space="preserve"> FORMCHECKBOX </w:instrText>
      </w:r>
      <w:r w:rsidR="00BD5919">
        <w:rPr>
          <w:b/>
          <w:sz w:val="20"/>
          <w:szCs w:val="20"/>
        </w:rPr>
      </w:r>
      <w:r w:rsidR="00BD5919">
        <w:rPr>
          <w:b/>
          <w:sz w:val="20"/>
          <w:szCs w:val="20"/>
        </w:rPr>
        <w:fldChar w:fldCharType="separate"/>
      </w:r>
      <w:r w:rsidRPr="005C0CD2">
        <w:rPr>
          <w:b/>
          <w:sz w:val="20"/>
          <w:szCs w:val="20"/>
        </w:rPr>
        <w:fldChar w:fldCharType="end"/>
      </w:r>
      <w:bookmarkEnd w:id="36"/>
      <w:r w:rsidR="0001097F" w:rsidRPr="005C0CD2">
        <w:rPr>
          <w:sz w:val="20"/>
          <w:szCs w:val="20"/>
        </w:rPr>
        <w:t xml:space="preserve"> Lack of Practice</w:t>
      </w:r>
      <w:r w:rsidR="0001097F" w:rsidRPr="005C0CD2">
        <w:rPr>
          <w:sz w:val="20"/>
          <w:szCs w:val="20"/>
        </w:rPr>
        <w:tab/>
      </w:r>
      <w:bookmarkStart w:id="37" w:name="Check80"/>
      <w:r w:rsidRPr="005C0CD2">
        <w:rPr>
          <w:b/>
          <w:sz w:val="20"/>
          <w:szCs w:val="20"/>
        </w:rPr>
        <w:fldChar w:fldCharType="begin">
          <w:ffData>
            <w:name w:val="Check80"/>
            <w:enabled/>
            <w:calcOnExit w:val="0"/>
            <w:checkBox>
              <w:sizeAuto/>
              <w:default w:val="0"/>
            </w:checkBox>
          </w:ffData>
        </w:fldChar>
      </w:r>
      <w:r w:rsidR="0001097F" w:rsidRPr="005C0CD2">
        <w:rPr>
          <w:b/>
          <w:sz w:val="20"/>
          <w:szCs w:val="20"/>
        </w:rPr>
        <w:instrText xml:space="preserve"> FORMCHECKBOX </w:instrText>
      </w:r>
      <w:r w:rsidR="00BD5919">
        <w:rPr>
          <w:b/>
          <w:sz w:val="20"/>
          <w:szCs w:val="20"/>
        </w:rPr>
      </w:r>
      <w:r w:rsidR="00BD5919">
        <w:rPr>
          <w:b/>
          <w:sz w:val="20"/>
          <w:szCs w:val="20"/>
        </w:rPr>
        <w:fldChar w:fldCharType="separate"/>
      </w:r>
      <w:r w:rsidRPr="005C0CD2">
        <w:rPr>
          <w:b/>
          <w:sz w:val="20"/>
          <w:szCs w:val="20"/>
        </w:rPr>
        <w:fldChar w:fldCharType="end"/>
      </w:r>
      <w:bookmarkEnd w:id="37"/>
      <w:r w:rsidR="0001097F" w:rsidRPr="005C0CD2">
        <w:rPr>
          <w:sz w:val="20"/>
          <w:szCs w:val="20"/>
        </w:rPr>
        <w:t xml:space="preserve"> Systems barriers (please identify)</w:t>
      </w:r>
    </w:p>
    <w:bookmarkStart w:id="38" w:name="Check85"/>
    <w:p w:rsidR="005C0CD2" w:rsidRPr="005C0CD2" w:rsidRDefault="00F16F21" w:rsidP="005C0CD2">
      <w:pPr>
        <w:pBdr>
          <w:top w:val="single" w:sz="4" w:space="1" w:color="auto"/>
          <w:left w:val="single" w:sz="4" w:space="4" w:color="auto"/>
          <w:bottom w:val="single" w:sz="4" w:space="1" w:color="auto"/>
          <w:right w:val="single" w:sz="4" w:space="4" w:color="auto"/>
        </w:pBdr>
        <w:ind w:left="-720"/>
        <w:rPr>
          <w:i/>
          <w:sz w:val="20"/>
          <w:szCs w:val="20"/>
        </w:rPr>
      </w:pPr>
      <w:r w:rsidRPr="005C0CD2">
        <w:rPr>
          <w:b/>
          <w:sz w:val="20"/>
          <w:szCs w:val="20"/>
        </w:rPr>
        <w:fldChar w:fldCharType="begin">
          <w:ffData>
            <w:name w:val="Check85"/>
            <w:enabled/>
            <w:calcOnExit w:val="0"/>
            <w:checkBox>
              <w:sizeAuto/>
              <w:default w:val="0"/>
            </w:checkBox>
          </w:ffData>
        </w:fldChar>
      </w:r>
      <w:r w:rsidR="005C0CD2" w:rsidRPr="005C0CD2">
        <w:rPr>
          <w:b/>
          <w:sz w:val="20"/>
          <w:szCs w:val="20"/>
        </w:rPr>
        <w:instrText xml:space="preserve"> FORMCHECKBOX </w:instrText>
      </w:r>
      <w:r w:rsidR="00BD5919">
        <w:rPr>
          <w:b/>
          <w:sz w:val="20"/>
          <w:szCs w:val="20"/>
        </w:rPr>
      </w:r>
      <w:r w:rsidR="00BD5919">
        <w:rPr>
          <w:b/>
          <w:sz w:val="20"/>
          <w:szCs w:val="20"/>
        </w:rPr>
        <w:fldChar w:fldCharType="separate"/>
      </w:r>
      <w:r w:rsidRPr="005C0CD2">
        <w:rPr>
          <w:b/>
          <w:sz w:val="20"/>
          <w:szCs w:val="20"/>
        </w:rPr>
        <w:fldChar w:fldCharType="end"/>
      </w:r>
      <w:bookmarkEnd w:id="38"/>
      <w:r w:rsidR="005C0CD2" w:rsidRPr="005C0CD2">
        <w:rPr>
          <w:sz w:val="20"/>
          <w:szCs w:val="20"/>
        </w:rPr>
        <w:t xml:space="preserve"> Lack of consensus on professional guidelines</w:t>
      </w:r>
    </w:p>
    <w:p w:rsidR="005C0CD2" w:rsidRPr="005C0CD2" w:rsidRDefault="00F16F21" w:rsidP="005C0CD2">
      <w:pPr>
        <w:pBdr>
          <w:top w:val="single" w:sz="4" w:space="1" w:color="auto"/>
          <w:left w:val="single" w:sz="4" w:space="4" w:color="auto"/>
          <w:bottom w:val="single" w:sz="4" w:space="1" w:color="auto"/>
          <w:right w:val="single" w:sz="4" w:space="4" w:color="auto"/>
        </w:pBdr>
        <w:ind w:left="-720"/>
        <w:rPr>
          <w:sz w:val="20"/>
          <w:szCs w:val="20"/>
        </w:rPr>
      </w:pPr>
      <w:r w:rsidRPr="005C0CD2">
        <w:rPr>
          <w:b/>
          <w:sz w:val="20"/>
          <w:szCs w:val="20"/>
        </w:rPr>
        <w:fldChar w:fldCharType="begin">
          <w:ffData>
            <w:name w:val="Check79"/>
            <w:enabled/>
            <w:calcOnExit w:val="0"/>
            <w:checkBox>
              <w:sizeAuto/>
              <w:default w:val="0"/>
            </w:checkBox>
          </w:ffData>
        </w:fldChar>
      </w:r>
      <w:r w:rsidR="005C0CD2" w:rsidRPr="005C0CD2">
        <w:rPr>
          <w:b/>
          <w:sz w:val="20"/>
          <w:szCs w:val="20"/>
        </w:rPr>
        <w:instrText xml:space="preserve"> FORMCHECKBOX </w:instrText>
      </w:r>
      <w:r w:rsidR="00BD5919">
        <w:rPr>
          <w:b/>
          <w:sz w:val="20"/>
          <w:szCs w:val="20"/>
        </w:rPr>
      </w:r>
      <w:r w:rsidR="00BD5919">
        <w:rPr>
          <w:b/>
          <w:sz w:val="20"/>
          <w:szCs w:val="20"/>
        </w:rPr>
        <w:fldChar w:fldCharType="separate"/>
      </w:r>
      <w:r w:rsidRPr="005C0CD2">
        <w:rPr>
          <w:b/>
          <w:sz w:val="20"/>
          <w:szCs w:val="20"/>
        </w:rPr>
        <w:fldChar w:fldCharType="end"/>
      </w:r>
      <w:r w:rsidR="005C0CD2" w:rsidRPr="005C0CD2">
        <w:rPr>
          <w:b/>
          <w:sz w:val="20"/>
          <w:szCs w:val="20"/>
        </w:rPr>
        <w:t xml:space="preserve"> </w:t>
      </w:r>
      <w:r w:rsidR="005C0CD2" w:rsidRPr="005C0CD2">
        <w:rPr>
          <w:sz w:val="20"/>
          <w:szCs w:val="20"/>
        </w:rPr>
        <w:t>Other (specify):</w:t>
      </w:r>
      <w:r w:rsidR="00E334D6">
        <w:rPr>
          <w:sz w:val="20"/>
          <w:szCs w:val="20"/>
        </w:rPr>
        <w:t xml:space="preserve"> </w:t>
      </w:r>
      <w:r>
        <w:rPr>
          <w:sz w:val="20"/>
          <w:szCs w:val="20"/>
        </w:rPr>
        <w:fldChar w:fldCharType="begin">
          <w:ffData>
            <w:name w:val="Text82"/>
            <w:enabled/>
            <w:calcOnExit w:val="0"/>
            <w:textInput/>
          </w:ffData>
        </w:fldChar>
      </w:r>
      <w:bookmarkStart w:id="39" w:name="Text82"/>
      <w:r w:rsidR="00E334D6">
        <w:rPr>
          <w:sz w:val="20"/>
          <w:szCs w:val="20"/>
        </w:rPr>
        <w:instrText xml:space="preserve"> FORMTEXT </w:instrText>
      </w:r>
      <w:r>
        <w:rPr>
          <w:sz w:val="20"/>
          <w:szCs w:val="20"/>
        </w:rPr>
      </w:r>
      <w:r>
        <w:rPr>
          <w:sz w:val="20"/>
          <w:szCs w:val="20"/>
        </w:rPr>
        <w:fldChar w:fldCharType="separate"/>
      </w:r>
      <w:r w:rsidR="00E334D6">
        <w:rPr>
          <w:noProof/>
          <w:sz w:val="20"/>
          <w:szCs w:val="20"/>
        </w:rPr>
        <w:t> </w:t>
      </w:r>
      <w:r w:rsidR="00E334D6">
        <w:rPr>
          <w:noProof/>
          <w:sz w:val="20"/>
          <w:szCs w:val="20"/>
        </w:rPr>
        <w:t> </w:t>
      </w:r>
      <w:r w:rsidR="00E334D6">
        <w:rPr>
          <w:noProof/>
          <w:sz w:val="20"/>
          <w:szCs w:val="20"/>
        </w:rPr>
        <w:t> </w:t>
      </w:r>
      <w:r w:rsidR="00E334D6">
        <w:rPr>
          <w:noProof/>
          <w:sz w:val="20"/>
          <w:szCs w:val="20"/>
        </w:rPr>
        <w:t> </w:t>
      </w:r>
      <w:r w:rsidR="00E334D6">
        <w:rPr>
          <w:noProof/>
          <w:sz w:val="20"/>
          <w:szCs w:val="20"/>
        </w:rPr>
        <w:t> </w:t>
      </w:r>
      <w:r>
        <w:rPr>
          <w:sz w:val="20"/>
          <w:szCs w:val="20"/>
        </w:rPr>
        <w:fldChar w:fldCharType="end"/>
      </w:r>
      <w:bookmarkEnd w:id="39"/>
    </w:p>
    <w:p w:rsidR="0001097F" w:rsidRPr="005C0CD2" w:rsidRDefault="0001097F" w:rsidP="005C0CD2">
      <w:pPr>
        <w:pBdr>
          <w:top w:val="single" w:sz="4" w:space="1" w:color="auto"/>
          <w:left w:val="single" w:sz="4" w:space="4" w:color="auto"/>
          <w:bottom w:val="single" w:sz="4" w:space="1" w:color="auto"/>
          <w:right w:val="single" w:sz="4" w:space="4" w:color="auto"/>
        </w:pBdr>
        <w:ind w:left="-720"/>
        <w:rPr>
          <w:sz w:val="20"/>
          <w:szCs w:val="20"/>
        </w:rPr>
      </w:pPr>
      <w:r w:rsidRPr="005C0CD2">
        <w:rPr>
          <w:sz w:val="20"/>
          <w:szCs w:val="20"/>
        </w:rPr>
        <w:tab/>
      </w:r>
    </w:p>
    <w:p w:rsidR="0001097F" w:rsidRPr="005C0CD2" w:rsidRDefault="0001097F" w:rsidP="0001097F">
      <w:pPr>
        <w:pBdr>
          <w:left w:val="single" w:sz="4" w:space="4" w:color="auto"/>
          <w:bottom w:val="single" w:sz="4" w:space="1" w:color="auto"/>
          <w:right w:val="single" w:sz="4" w:space="4" w:color="auto"/>
        </w:pBdr>
        <w:ind w:left="-720"/>
        <w:rPr>
          <w:sz w:val="22"/>
          <w:szCs w:val="22"/>
        </w:rPr>
      </w:pPr>
      <w:r w:rsidRPr="005C0CD2">
        <w:rPr>
          <w:sz w:val="22"/>
          <w:szCs w:val="22"/>
        </w:rPr>
        <w:t>Please identify how this barrier will be addressed</w:t>
      </w:r>
      <w:r w:rsidR="005C0CD2">
        <w:rPr>
          <w:sz w:val="22"/>
          <w:szCs w:val="22"/>
        </w:rPr>
        <w:t xml:space="preserve">:  </w:t>
      </w:r>
      <w:r w:rsidR="00F16F21">
        <w:rPr>
          <w:sz w:val="22"/>
          <w:szCs w:val="22"/>
        </w:rPr>
        <w:fldChar w:fldCharType="begin">
          <w:ffData>
            <w:name w:val="Text76"/>
            <w:enabled/>
            <w:calcOnExit w:val="0"/>
            <w:textInput/>
          </w:ffData>
        </w:fldChar>
      </w:r>
      <w:bookmarkStart w:id="40" w:name="Text76"/>
      <w:r w:rsidR="005C0CD2">
        <w:rPr>
          <w:sz w:val="22"/>
          <w:szCs w:val="22"/>
        </w:rPr>
        <w:instrText xml:space="preserve"> FORMTEXT </w:instrText>
      </w:r>
      <w:r w:rsidR="00F16F21">
        <w:rPr>
          <w:sz w:val="22"/>
          <w:szCs w:val="22"/>
        </w:rPr>
      </w:r>
      <w:r w:rsidR="00F16F21">
        <w:rPr>
          <w:sz w:val="22"/>
          <w:szCs w:val="22"/>
        </w:rPr>
        <w:fldChar w:fldCharType="separate"/>
      </w:r>
      <w:r w:rsidR="005C0CD2">
        <w:rPr>
          <w:noProof/>
          <w:sz w:val="22"/>
          <w:szCs w:val="22"/>
        </w:rPr>
        <w:t> </w:t>
      </w:r>
      <w:r w:rsidR="005C0CD2">
        <w:rPr>
          <w:noProof/>
          <w:sz w:val="22"/>
          <w:szCs w:val="22"/>
        </w:rPr>
        <w:t> </w:t>
      </w:r>
      <w:r w:rsidR="005C0CD2">
        <w:rPr>
          <w:noProof/>
          <w:sz w:val="22"/>
          <w:szCs w:val="22"/>
        </w:rPr>
        <w:t> </w:t>
      </w:r>
      <w:r w:rsidR="005C0CD2">
        <w:rPr>
          <w:noProof/>
          <w:sz w:val="22"/>
          <w:szCs w:val="22"/>
        </w:rPr>
        <w:t> </w:t>
      </w:r>
      <w:r w:rsidR="005C0CD2">
        <w:rPr>
          <w:noProof/>
          <w:sz w:val="22"/>
          <w:szCs w:val="22"/>
        </w:rPr>
        <w:t> </w:t>
      </w:r>
      <w:r w:rsidR="00F16F21">
        <w:rPr>
          <w:sz w:val="22"/>
          <w:szCs w:val="22"/>
        </w:rPr>
        <w:fldChar w:fldCharType="end"/>
      </w:r>
      <w:bookmarkEnd w:id="40"/>
    </w:p>
    <w:p w:rsidR="005C0CD2" w:rsidRDefault="005C0CD2" w:rsidP="0001097F">
      <w:pPr>
        <w:pBdr>
          <w:left w:val="single" w:sz="4" w:space="4" w:color="auto"/>
          <w:bottom w:val="single" w:sz="4" w:space="1" w:color="auto"/>
          <w:right w:val="single" w:sz="4" w:space="4" w:color="auto"/>
        </w:pBdr>
        <w:ind w:left="-720"/>
        <w:rPr>
          <w:sz w:val="18"/>
          <w:szCs w:val="18"/>
        </w:rPr>
      </w:pPr>
    </w:p>
    <w:p w:rsidR="005C0CD2" w:rsidRPr="002C38D0" w:rsidRDefault="005C0CD2" w:rsidP="0001097F">
      <w:pPr>
        <w:pBdr>
          <w:left w:val="single" w:sz="4" w:space="4" w:color="auto"/>
          <w:bottom w:val="single" w:sz="4" w:space="1" w:color="auto"/>
          <w:right w:val="single" w:sz="4" w:space="4" w:color="auto"/>
        </w:pBdr>
        <w:ind w:left="-720"/>
        <w:rPr>
          <w:sz w:val="18"/>
          <w:szCs w:val="18"/>
        </w:rPr>
      </w:pPr>
    </w:p>
    <w:p w:rsidR="0001097F" w:rsidRDefault="0001097F" w:rsidP="0001097F">
      <w:pPr>
        <w:pBdr>
          <w:left w:val="single" w:sz="4" w:space="4" w:color="auto"/>
          <w:bottom w:val="single" w:sz="4" w:space="1" w:color="auto"/>
          <w:right w:val="single" w:sz="4" w:space="4" w:color="auto"/>
        </w:pBdr>
        <w:ind w:left="-720"/>
        <w:rPr>
          <w:sz w:val="20"/>
          <w:szCs w:val="20"/>
        </w:rPr>
      </w:pPr>
    </w:p>
    <w:p w:rsidR="0001097F" w:rsidRDefault="0001097F" w:rsidP="00726E0D">
      <w:pPr>
        <w:ind w:left="-720"/>
        <w:rPr>
          <w:b/>
          <w:i/>
          <w:sz w:val="22"/>
          <w:szCs w:val="22"/>
        </w:rPr>
      </w:pPr>
    </w:p>
    <w:p w:rsidR="00523B5D" w:rsidRPr="00726E0D" w:rsidRDefault="00523B5D" w:rsidP="00726E0D">
      <w:pPr>
        <w:ind w:left="-720"/>
        <w:rPr>
          <w:b/>
          <w:i/>
          <w:sz w:val="22"/>
          <w:szCs w:val="22"/>
        </w:rPr>
      </w:pPr>
      <w:r w:rsidRPr="00726E0D">
        <w:rPr>
          <w:b/>
          <w:i/>
          <w:sz w:val="22"/>
          <w:szCs w:val="22"/>
        </w:rPr>
        <w:t>ACCME C6</w:t>
      </w:r>
    </w:p>
    <w:p w:rsidR="00294DBF" w:rsidRPr="00650928" w:rsidRDefault="00294DBF" w:rsidP="00726E0D">
      <w:pPr>
        <w:ind w:left="-720"/>
        <w:rPr>
          <w:b/>
          <w:sz w:val="22"/>
          <w:szCs w:val="22"/>
        </w:rPr>
      </w:pPr>
      <w:r w:rsidRPr="00650928">
        <w:rPr>
          <w:b/>
          <w:sz w:val="22"/>
          <w:szCs w:val="22"/>
        </w:rPr>
        <w:t>Step 3: Specifying the Pertinent ABMS/ACGME Competency</w:t>
      </w:r>
    </w:p>
    <w:p w:rsidR="00294DBF" w:rsidRPr="00650928" w:rsidRDefault="00294DBF" w:rsidP="00294DBF">
      <w:pPr>
        <w:rPr>
          <w:b/>
          <w:sz w:val="22"/>
          <w:szCs w:val="22"/>
        </w:rPr>
      </w:pPr>
    </w:p>
    <w:p w:rsidR="00294DBF" w:rsidRPr="00650928" w:rsidRDefault="00294DBF" w:rsidP="00523B5D">
      <w:pPr>
        <w:ind w:left="-720"/>
        <w:jc w:val="both"/>
      </w:pPr>
      <w:r w:rsidRPr="00650928">
        <w:rPr>
          <w:sz w:val="22"/>
          <w:szCs w:val="22"/>
        </w:rPr>
        <w:t>The American Board of Medical Specialties (ABMS) and Accreditation Council for Graduate Medical Education (ACGME) have determined that there are six critical competencies that physicians must master in order to provide optimal clinical care.  Similarly, the Accreditation Council for Continuing Medical Education (ACCME) has determined that all CME providers should specify which of the six competencies is being addressed in each of its sponsored activities.  Thus, the 3</w:t>
      </w:r>
      <w:r w:rsidRPr="00650928">
        <w:rPr>
          <w:sz w:val="22"/>
          <w:szCs w:val="22"/>
          <w:vertAlign w:val="superscript"/>
        </w:rPr>
        <w:t>rd</w:t>
      </w:r>
      <w:r w:rsidRPr="00650928">
        <w:rPr>
          <w:sz w:val="22"/>
          <w:szCs w:val="22"/>
        </w:rPr>
        <w:t xml:space="preserve"> step in the CME planning process is to specify which of the following competencies is most relevant to a gap(s) that has/have been identified: (1) patient care; (2) medical knowledge; (3) practice-based learning and improvement; (4) interpersonal and communication skills; (5) professionalism; and (6) systems-based practice.  If you would like more information about the six ABMS competencies, please </w:t>
      </w:r>
      <w:r w:rsidR="00726E0D">
        <w:rPr>
          <w:sz w:val="22"/>
          <w:szCs w:val="22"/>
        </w:rPr>
        <w:t>refer to</w:t>
      </w:r>
      <w:r w:rsidRPr="00650928">
        <w:rPr>
          <w:sz w:val="22"/>
          <w:szCs w:val="22"/>
        </w:rPr>
        <w:t xml:space="preserve"> the following web site: </w:t>
      </w:r>
      <w:hyperlink r:id="rId11" w:history="1">
        <w:r w:rsidRPr="00650928">
          <w:rPr>
            <w:rStyle w:val="Hyperlink"/>
            <w:sz w:val="22"/>
            <w:szCs w:val="22"/>
          </w:rPr>
          <w:t>http://www.abms.org/Maintenance_of_Certification/MOC_competencies.aspx</w:t>
        </w:r>
      </w:hyperlink>
    </w:p>
    <w:tbl>
      <w:tblPr>
        <w:tblpPr w:leftFromText="180" w:rightFromText="180" w:vertAnchor="text" w:horzAnchor="page" w:tblpX="1156" w:tblpY="155"/>
        <w:tblW w:w="10260" w:type="dxa"/>
        <w:tblCellMar>
          <w:left w:w="10" w:type="dxa"/>
          <w:right w:w="10" w:type="dxa"/>
        </w:tblCellMar>
        <w:tblLook w:val="0000" w:firstRow="0" w:lastRow="0" w:firstColumn="0" w:lastColumn="0" w:noHBand="0" w:noVBand="0"/>
      </w:tblPr>
      <w:tblGrid>
        <w:gridCol w:w="10260"/>
      </w:tblGrid>
      <w:tr w:rsidR="00CD5E47" w:rsidRPr="00650928" w:rsidTr="00726E0D">
        <w:trPr>
          <w:trHeight w:val="449"/>
        </w:trPr>
        <w:tc>
          <w:tcPr>
            <w:tcW w:w="10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5E47" w:rsidRDefault="00CD5E47" w:rsidP="00726E0D">
            <w:pPr>
              <w:spacing w:before="120"/>
              <w:rPr>
                <w:sz w:val="20"/>
                <w:szCs w:val="20"/>
              </w:rPr>
            </w:pPr>
            <w:r w:rsidRPr="00650928">
              <w:rPr>
                <w:sz w:val="20"/>
                <w:szCs w:val="20"/>
              </w:rPr>
              <w:t>Which of the ABMS/ACGME competencies is most relevant to the gap(s) that were identified?</w:t>
            </w:r>
          </w:p>
          <w:p w:rsidR="00726E0D" w:rsidRPr="00650928" w:rsidRDefault="00726E0D" w:rsidP="00726E0D">
            <w:pPr>
              <w:spacing w:before="120"/>
              <w:rPr>
                <w:sz w:val="20"/>
                <w:szCs w:val="20"/>
              </w:rPr>
            </w:pPr>
            <w:r>
              <w:rPr>
                <w:sz w:val="20"/>
                <w:szCs w:val="20"/>
              </w:rPr>
              <w:t>Please explain how you will meet the related competencies</w:t>
            </w:r>
          </w:p>
        </w:tc>
      </w:tr>
      <w:tr w:rsidR="00CD5E47" w:rsidRPr="00650928" w:rsidTr="00726E0D">
        <w:tc>
          <w:tcPr>
            <w:tcW w:w="10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5E47" w:rsidRPr="000D30D0" w:rsidRDefault="00F16F21" w:rsidP="00726E0D">
            <w:pPr>
              <w:spacing w:before="120"/>
              <w:ind w:left="360"/>
              <w:rPr>
                <w:sz w:val="21"/>
                <w:szCs w:val="21"/>
              </w:rPr>
            </w:pPr>
            <w:r w:rsidRPr="000D30D0">
              <w:rPr>
                <w:sz w:val="21"/>
                <w:szCs w:val="21"/>
                <w:highlight w:val="lightGray"/>
              </w:rPr>
              <w:fldChar w:fldCharType="begin">
                <w:ffData>
                  <w:name w:val="Check3"/>
                  <w:enabled/>
                  <w:calcOnExit w:val="0"/>
                  <w:checkBox>
                    <w:sizeAuto/>
                    <w:default w:val="0"/>
                    <w:checked w:val="0"/>
                  </w:checkBox>
                </w:ffData>
              </w:fldChar>
            </w:r>
            <w:r w:rsidR="00CD5E47" w:rsidRPr="000D30D0">
              <w:rPr>
                <w:sz w:val="21"/>
                <w:szCs w:val="21"/>
                <w:highlight w:val="lightGray"/>
              </w:rPr>
              <w:instrText xml:space="preserve"> FORMCHECKBOX </w:instrText>
            </w:r>
            <w:r w:rsidR="00BD5919">
              <w:rPr>
                <w:sz w:val="21"/>
                <w:szCs w:val="21"/>
                <w:highlight w:val="lightGray"/>
              </w:rPr>
            </w:r>
            <w:r w:rsidR="00BD5919">
              <w:rPr>
                <w:sz w:val="21"/>
                <w:szCs w:val="21"/>
                <w:highlight w:val="lightGray"/>
              </w:rPr>
              <w:fldChar w:fldCharType="separate"/>
            </w:r>
            <w:r w:rsidRPr="000D30D0">
              <w:rPr>
                <w:sz w:val="21"/>
                <w:szCs w:val="21"/>
                <w:highlight w:val="lightGray"/>
              </w:rPr>
              <w:fldChar w:fldCharType="end"/>
            </w:r>
            <w:r w:rsidR="00CD5E47" w:rsidRPr="000D30D0">
              <w:rPr>
                <w:sz w:val="21"/>
                <w:szCs w:val="21"/>
              </w:rPr>
              <w:t xml:space="preserve"> Patient care</w:t>
            </w:r>
            <w:r w:rsidR="00726E0D">
              <w:rPr>
                <w:sz w:val="21"/>
                <w:szCs w:val="21"/>
              </w:rPr>
              <w:t xml:space="preserve"> - </w:t>
            </w:r>
            <w:r>
              <w:rPr>
                <w:sz w:val="21"/>
                <w:szCs w:val="21"/>
              </w:rPr>
              <w:fldChar w:fldCharType="begin">
                <w:ffData>
                  <w:name w:val="Text70"/>
                  <w:enabled/>
                  <w:calcOnExit w:val="0"/>
                  <w:textInput/>
                </w:ffData>
              </w:fldChar>
            </w:r>
            <w:bookmarkStart w:id="41" w:name="Text70"/>
            <w:r w:rsidR="00726E0D">
              <w:rPr>
                <w:sz w:val="21"/>
                <w:szCs w:val="21"/>
              </w:rPr>
              <w:instrText xml:space="preserve"> FORMTEXT </w:instrText>
            </w:r>
            <w:r>
              <w:rPr>
                <w:sz w:val="21"/>
                <w:szCs w:val="21"/>
              </w:rPr>
            </w:r>
            <w:r>
              <w:rPr>
                <w:sz w:val="21"/>
                <w:szCs w:val="21"/>
              </w:rPr>
              <w:fldChar w:fldCharType="separate"/>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Pr>
                <w:sz w:val="21"/>
                <w:szCs w:val="21"/>
              </w:rPr>
              <w:fldChar w:fldCharType="end"/>
            </w:r>
            <w:bookmarkEnd w:id="41"/>
            <w:r w:rsidR="00CD5E47" w:rsidRPr="000D30D0">
              <w:rPr>
                <w:sz w:val="21"/>
                <w:szCs w:val="21"/>
              </w:rPr>
              <w:t xml:space="preserve">                             </w:t>
            </w:r>
          </w:p>
          <w:p w:rsidR="00CD5E47" w:rsidRPr="000D30D0" w:rsidRDefault="00F16F21" w:rsidP="00726E0D">
            <w:pPr>
              <w:spacing w:before="120"/>
              <w:ind w:left="360"/>
              <w:rPr>
                <w:sz w:val="21"/>
                <w:szCs w:val="21"/>
              </w:rPr>
            </w:pPr>
            <w:r w:rsidRPr="000D30D0">
              <w:rPr>
                <w:sz w:val="21"/>
                <w:szCs w:val="21"/>
                <w:highlight w:val="lightGray"/>
              </w:rPr>
              <w:fldChar w:fldCharType="begin">
                <w:ffData>
                  <w:name w:val="Check2"/>
                  <w:enabled/>
                  <w:calcOnExit w:val="0"/>
                  <w:checkBox>
                    <w:sizeAuto/>
                    <w:default w:val="0"/>
                    <w:checked w:val="0"/>
                  </w:checkBox>
                </w:ffData>
              </w:fldChar>
            </w:r>
            <w:bookmarkStart w:id="42" w:name="Check2"/>
            <w:r w:rsidR="00CD5E47" w:rsidRPr="000D30D0">
              <w:rPr>
                <w:sz w:val="21"/>
                <w:szCs w:val="21"/>
                <w:highlight w:val="lightGray"/>
              </w:rPr>
              <w:instrText xml:space="preserve"> FORMCHECKBOX </w:instrText>
            </w:r>
            <w:r w:rsidR="00BD5919">
              <w:rPr>
                <w:sz w:val="21"/>
                <w:szCs w:val="21"/>
                <w:highlight w:val="lightGray"/>
              </w:rPr>
            </w:r>
            <w:r w:rsidR="00BD5919">
              <w:rPr>
                <w:sz w:val="21"/>
                <w:szCs w:val="21"/>
                <w:highlight w:val="lightGray"/>
              </w:rPr>
              <w:fldChar w:fldCharType="separate"/>
            </w:r>
            <w:r w:rsidRPr="000D30D0">
              <w:rPr>
                <w:sz w:val="21"/>
                <w:szCs w:val="21"/>
                <w:highlight w:val="lightGray"/>
              </w:rPr>
              <w:fldChar w:fldCharType="end"/>
            </w:r>
            <w:bookmarkEnd w:id="42"/>
            <w:r w:rsidR="00CD5E47" w:rsidRPr="000D30D0">
              <w:rPr>
                <w:sz w:val="21"/>
                <w:szCs w:val="21"/>
              </w:rPr>
              <w:t xml:space="preserve"> Medical knowledge</w:t>
            </w:r>
            <w:r w:rsidR="00726E0D">
              <w:rPr>
                <w:sz w:val="21"/>
                <w:szCs w:val="21"/>
              </w:rPr>
              <w:t xml:space="preserve"> - </w:t>
            </w:r>
            <w:r>
              <w:rPr>
                <w:sz w:val="21"/>
                <w:szCs w:val="21"/>
              </w:rPr>
              <w:fldChar w:fldCharType="begin">
                <w:ffData>
                  <w:name w:val="Text71"/>
                  <w:enabled/>
                  <w:calcOnExit w:val="0"/>
                  <w:textInput/>
                </w:ffData>
              </w:fldChar>
            </w:r>
            <w:bookmarkStart w:id="43" w:name="Text71"/>
            <w:r w:rsidR="00726E0D">
              <w:rPr>
                <w:sz w:val="21"/>
                <w:szCs w:val="21"/>
              </w:rPr>
              <w:instrText xml:space="preserve"> FORMTEXT </w:instrText>
            </w:r>
            <w:r>
              <w:rPr>
                <w:sz w:val="21"/>
                <w:szCs w:val="21"/>
              </w:rPr>
            </w:r>
            <w:r>
              <w:rPr>
                <w:sz w:val="21"/>
                <w:szCs w:val="21"/>
              </w:rPr>
              <w:fldChar w:fldCharType="separate"/>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Pr>
                <w:sz w:val="21"/>
                <w:szCs w:val="21"/>
              </w:rPr>
              <w:fldChar w:fldCharType="end"/>
            </w:r>
            <w:bookmarkEnd w:id="43"/>
          </w:p>
          <w:p w:rsidR="00CD5E47" w:rsidRPr="000D30D0" w:rsidRDefault="00F16F21" w:rsidP="00726E0D">
            <w:pPr>
              <w:spacing w:before="120"/>
              <w:ind w:left="360"/>
              <w:rPr>
                <w:sz w:val="21"/>
                <w:szCs w:val="21"/>
              </w:rPr>
            </w:pPr>
            <w:r w:rsidRPr="000D30D0">
              <w:rPr>
                <w:sz w:val="21"/>
                <w:szCs w:val="21"/>
                <w:highlight w:val="lightGray"/>
              </w:rPr>
              <w:fldChar w:fldCharType="begin">
                <w:ffData>
                  <w:name w:val="Check3"/>
                  <w:enabled/>
                  <w:calcOnExit w:val="0"/>
                  <w:checkBox>
                    <w:sizeAuto/>
                    <w:default w:val="0"/>
                  </w:checkBox>
                </w:ffData>
              </w:fldChar>
            </w:r>
            <w:bookmarkStart w:id="44" w:name="Check3"/>
            <w:r w:rsidR="00CD5E47" w:rsidRPr="000D30D0">
              <w:rPr>
                <w:sz w:val="21"/>
                <w:szCs w:val="21"/>
                <w:highlight w:val="lightGray"/>
              </w:rPr>
              <w:instrText xml:space="preserve"> FORMCHECKBOX </w:instrText>
            </w:r>
            <w:r w:rsidR="00BD5919">
              <w:rPr>
                <w:sz w:val="21"/>
                <w:szCs w:val="21"/>
                <w:highlight w:val="lightGray"/>
              </w:rPr>
            </w:r>
            <w:r w:rsidR="00BD5919">
              <w:rPr>
                <w:sz w:val="21"/>
                <w:szCs w:val="21"/>
                <w:highlight w:val="lightGray"/>
              </w:rPr>
              <w:fldChar w:fldCharType="separate"/>
            </w:r>
            <w:r w:rsidRPr="000D30D0">
              <w:rPr>
                <w:sz w:val="21"/>
                <w:szCs w:val="21"/>
                <w:highlight w:val="lightGray"/>
              </w:rPr>
              <w:fldChar w:fldCharType="end"/>
            </w:r>
            <w:bookmarkEnd w:id="44"/>
            <w:r w:rsidR="00CD5E47" w:rsidRPr="000D30D0">
              <w:rPr>
                <w:sz w:val="21"/>
                <w:szCs w:val="21"/>
              </w:rPr>
              <w:t xml:space="preserve"> Practice-based learning and improvement</w:t>
            </w:r>
            <w:r w:rsidR="00726E0D">
              <w:rPr>
                <w:sz w:val="21"/>
                <w:szCs w:val="21"/>
              </w:rPr>
              <w:t xml:space="preserve"> - </w:t>
            </w:r>
            <w:r>
              <w:rPr>
                <w:sz w:val="21"/>
                <w:szCs w:val="21"/>
              </w:rPr>
              <w:fldChar w:fldCharType="begin">
                <w:ffData>
                  <w:name w:val="Text72"/>
                  <w:enabled/>
                  <w:calcOnExit w:val="0"/>
                  <w:textInput/>
                </w:ffData>
              </w:fldChar>
            </w:r>
            <w:bookmarkStart w:id="45" w:name="Text72"/>
            <w:r w:rsidR="00726E0D">
              <w:rPr>
                <w:sz w:val="21"/>
                <w:szCs w:val="21"/>
              </w:rPr>
              <w:instrText xml:space="preserve"> FORMTEXT </w:instrText>
            </w:r>
            <w:r>
              <w:rPr>
                <w:sz w:val="21"/>
                <w:szCs w:val="21"/>
              </w:rPr>
            </w:r>
            <w:r>
              <w:rPr>
                <w:sz w:val="21"/>
                <w:szCs w:val="21"/>
              </w:rPr>
              <w:fldChar w:fldCharType="separate"/>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Pr>
                <w:sz w:val="21"/>
                <w:szCs w:val="21"/>
              </w:rPr>
              <w:fldChar w:fldCharType="end"/>
            </w:r>
            <w:bookmarkEnd w:id="45"/>
          </w:p>
          <w:p w:rsidR="00CD5E47" w:rsidRPr="000D30D0" w:rsidRDefault="00F16F21" w:rsidP="00726E0D">
            <w:pPr>
              <w:spacing w:before="120"/>
              <w:ind w:left="360"/>
              <w:rPr>
                <w:sz w:val="21"/>
                <w:szCs w:val="21"/>
              </w:rPr>
            </w:pPr>
            <w:r w:rsidRPr="000D30D0">
              <w:rPr>
                <w:sz w:val="21"/>
                <w:szCs w:val="21"/>
                <w:highlight w:val="lightGray"/>
              </w:rPr>
              <w:fldChar w:fldCharType="begin">
                <w:ffData>
                  <w:name w:val="Check4"/>
                  <w:enabled/>
                  <w:calcOnExit w:val="0"/>
                  <w:checkBox>
                    <w:sizeAuto/>
                    <w:default w:val="0"/>
                  </w:checkBox>
                </w:ffData>
              </w:fldChar>
            </w:r>
            <w:bookmarkStart w:id="46" w:name="Check4"/>
            <w:r w:rsidR="00CD5E47" w:rsidRPr="000D30D0">
              <w:rPr>
                <w:sz w:val="21"/>
                <w:szCs w:val="21"/>
                <w:highlight w:val="lightGray"/>
              </w:rPr>
              <w:instrText xml:space="preserve"> FORMCHECKBOX </w:instrText>
            </w:r>
            <w:r w:rsidR="00BD5919">
              <w:rPr>
                <w:sz w:val="21"/>
                <w:szCs w:val="21"/>
                <w:highlight w:val="lightGray"/>
              </w:rPr>
            </w:r>
            <w:r w:rsidR="00BD5919">
              <w:rPr>
                <w:sz w:val="21"/>
                <w:szCs w:val="21"/>
                <w:highlight w:val="lightGray"/>
              </w:rPr>
              <w:fldChar w:fldCharType="separate"/>
            </w:r>
            <w:r w:rsidRPr="000D30D0">
              <w:rPr>
                <w:sz w:val="21"/>
                <w:szCs w:val="21"/>
                <w:highlight w:val="lightGray"/>
              </w:rPr>
              <w:fldChar w:fldCharType="end"/>
            </w:r>
            <w:bookmarkEnd w:id="46"/>
            <w:r w:rsidR="00CD5E47" w:rsidRPr="000D30D0">
              <w:rPr>
                <w:sz w:val="21"/>
                <w:szCs w:val="21"/>
              </w:rPr>
              <w:t xml:space="preserve"> Interpersonal and communication skills</w:t>
            </w:r>
            <w:r w:rsidR="00726E0D">
              <w:rPr>
                <w:sz w:val="21"/>
                <w:szCs w:val="21"/>
              </w:rPr>
              <w:t xml:space="preserve"> - </w:t>
            </w:r>
            <w:r>
              <w:rPr>
                <w:sz w:val="21"/>
                <w:szCs w:val="21"/>
              </w:rPr>
              <w:fldChar w:fldCharType="begin">
                <w:ffData>
                  <w:name w:val="Text73"/>
                  <w:enabled/>
                  <w:calcOnExit w:val="0"/>
                  <w:textInput/>
                </w:ffData>
              </w:fldChar>
            </w:r>
            <w:bookmarkStart w:id="47" w:name="Text73"/>
            <w:r w:rsidR="00726E0D">
              <w:rPr>
                <w:sz w:val="21"/>
                <w:szCs w:val="21"/>
              </w:rPr>
              <w:instrText xml:space="preserve"> FORMTEXT </w:instrText>
            </w:r>
            <w:r>
              <w:rPr>
                <w:sz w:val="21"/>
                <w:szCs w:val="21"/>
              </w:rPr>
            </w:r>
            <w:r>
              <w:rPr>
                <w:sz w:val="21"/>
                <w:szCs w:val="21"/>
              </w:rPr>
              <w:fldChar w:fldCharType="separate"/>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Pr>
                <w:sz w:val="21"/>
                <w:szCs w:val="21"/>
              </w:rPr>
              <w:fldChar w:fldCharType="end"/>
            </w:r>
            <w:bookmarkEnd w:id="47"/>
          </w:p>
          <w:p w:rsidR="00CD5E47" w:rsidRPr="000D30D0" w:rsidRDefault="00F16F21" w:rsidP="00726E0D">
            <w:pPr>
              <w:spacing w:before="120"/>
              <w:ind w:left="360"/>
              <w:rPr>
                <w:sz w:val="21"/>
                <w:szCs w:val="21"/>
              </w:rPr>
            </w:pPr>
            <w:r w:rsidRPr="000D30D0">
              <w:rPr>
                <w:sz w:val="21"/>
                <w:szCs w:val="21"/>
                <w:highlight w:val="lightGray"/>
              </w:rPr>
              <w:fldChar w:fldCharType="begin">
                <w:ffData>
                  <w:name w:val="Check5"/>
                  <w:enabled/>
                  <w:calcOnExit w:val="0"/>
                  <w:checkBox>
                    <w:sizeAuto/>
                    <w:default w:val="0"/>
                  </w:checkBox>
                </w:ffData>
              </w:fldChar>
            </w:r>
            <w:bookmarkStart w:id="48" w:name="Check5"/>
            <w:r w:rsidR="00CD5E47" w:rsidRPr="000D30D0">
              <w:rPr>
                <w:sz w:val="21"/>
                <w:szCs w:val="21"/>
                <w:highlight w:val="lightGray"/>
              </w:rPr>
              <w:instrText xml:space="preserve"> FORMCHECKBOX </w:instrText>
            </w:r>
            <w:r w:rsidR="00BD5919">
              <w:rPr>
                <w:sz w:val="21"/>
                <w:szCs w:val="21"/>
                <w:highlight w:val="lightGray"/>
              </w:rPr>
            </w:r>
            <w:r w:rsidR="00BD5919">
              <w:rPr>
                <w:sz w:val="21"/>
                <w:szCs w:val="21"/>
                <w:highlight w:val="lightGray"/>
              </w:rPr>
              <w:fldChar w:fldCharType="separate"/>
            </w:r>
            <w:r w:rsidRPr="000D30D0">
              <w:rPr>
                <w:sz w:val="21"/>
                <w:szCs w:val="21"/>
                <w:highlight w:val="lightGray"/>
              </w:rPr>
              <w:fldChar w:fldCharType="end"/>
            </w:r>
            <w:bookmarkEnd w:id="48"/>
            <w:r w:rsidR="00CD5E47" w:rsidRPr="000D30D0">
              <w:rPr>
                <w:sz w:val="21"/>
                <w:szCs w:val="21"/>
              </w:rPr>
              <w:t xml:space="preserve"> Professionalism</w:t>
            </w:r>
            <w:r w:rsidR="00726E0D">
              <w:rPr>
                <w:sz w:val="21"/>
                <w:szCs w:val="21"/>
              </w:rPr>
              <w:t xml:space="preserve"> - </w:t>
            </w:r>
            <w:r>
              <w:rPr>
                <w:sz w:val="21"/>
                <w:szCs w:val="21"/>
              </w:rPr>
              <w:fldChar w:fldCharType="begin">
                <w:ffData>
                  <w:name w:val="Text74"/>
                  <w:enabled/>
                  <w:calcOnExit w:val="0"/>
                  <w:textInput/>
                </w:ffData>
              </w:fldChar>
            </w:r>
            <w:bookmarkStart w:id="49" w:name="Text74"/>
            <w:r w:rsidR="00726E0D">
              <w:rPr>
                <w:sz w:val="21"/>
                <w:szCs w:val="21"/>
              </w:rPr>
              <w:instrText xml:space="preserve"> FORMTEXT </w:instrText>
            </w:r>
            <w:r>
              <w:rPr>
                <w:sz w:val="21"/>
                <w:szCs w:val="21"/>
              </w:rPr>
            </w:r>
            <w:r>
              <w:rPr>
                <w:sz w:val="21"/>
                <w:szCs w:val="21"/>
              </w:rPr>
              <w:fldChar w:fldCharType="separate"/>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Pr>
                <w:sz w:val="21"/>
                <w:szCs w:val="21"/>
              </w:rPr>
              <w:fldChar w:fldCharType="end"/>
            </w:r>
            <w:bookmarkEnd w:id="49"/>
          </w:p>
          <w:p w:rsidR="00CD5E47" w:rsidRPr="000D30D0" w:rsidRDefault="00F16F21" w:rsidP="00726E0D">
            <w:pPr>
              <w:spacing w:before="120"/>
              <w:ind w:left="360"/>
              <w:rPr>
                <w:sz w:val="21"/>
                <w:szCs w:val="21"/>
              </w:rPr>
            </w:pPr>
            <w:r w:rsidRPr="000D30D0">
              <w:rPr>
                <w:sz w:val="21"/>
                <w:szCs w:val="21"/>
                <w:highlight w:val="lightGray"/>
              </w:rPr>
              <w:lastRenderedPageBreak/>
              <w:fldChar w:fldCharType="begin">
                <w:ffData>
                  <w:name w:val="Check6"/>
                  <w:enabled/>
                  <w:calcOnExit w:val="0"/>
                  <w:checkBox>
                    <w:sizeAuto/>
                    <w:default w:val="0"/>
                  </w:checkBox>
                </w:ffData>
              </w:fldChar>
            </w:r>
            <w:bookmarkStart w:id="50" w:name="Check6"/>
            <w:r w:rsidR="00CD5E47" w:rsidRPr="000D30D0">
              <w:rPr>
                <w:sz w:val="21"/>
                <w:szCs w:val="21"/>
                <w:highlight w:val="lightGray"/>
              </w:rPr>
              <w:instrText xml:space="preserve"> FORMCHECKBOX </w:instrText>
            </w:r>
            <w:r w:rsidR="00BD5919">
              <w:rPr>
                <w:sz w:val="21"/>
                <w:szCs w:val="21"/>
                <w:highlight w:val="lightGray"/>
              </w:rPr>
            </w:r>
            <w:r w:rsidR="00BD5919">
              <w:rPr>
                <w:sz w:val="21"/>
                <w:szCs w:val="21"/>
                <w:highlight w:val="lightGray"/>
              </w:rPr>
              <w:fldChar w:fldCharType="separate"/>
            </w:r>
            <w:r w:rsidRPr="000D30D0">
              <w:rPr>
                <w:sz w:val="21"/>
                <w:szCs w:val="21"/>
                <w:highlight w:val="lightGray"/>
              </w:rPr>
              <w:fldChar w:fldCharType="end"/>
            </w:r>
            <w:bookmarkEnd w:id="50"/>
            <w:r w:rsidR="00CD5E47" w:rsidRPr="000D30D0">
              <w:rPr>
                <w:sz w:val="21"/>
                <w:szCs w:val="21"/>
              </w:rPr>
              <w:t xml:space="preserve"> Systems-based practice</w:t>
            </w:r>
            <w:r w:rsidR="00726E0D">
              <w:rPr>
                <w:sz w:val="21"/>
                <w:szCs w:val="21"/>
              </w:rPr>
              <w:t xml:space="preserve"> - </w:t>
            </w:r>
            <w:r>
              <w:rPr>
                <w:sz w:val="21"/>
                <w:szCs w:val="21"/>
              </w:rPr>
              <w:fldChar w:fldCharType="begin">
                <w:ffData>
                  <w:name w:val="Text75"/>
                  <w:enabled/>
                  <w:calcOnExit w:val="0"/>
                  <w:textInput/>
                </w:ffData>
              </w:fldChar>
            </w:r>
            <w:bookmarkStart w:id="51" w:name="Text75"/>
            <w:r w:rsidR="00726E0D">
              <w:rPr>
                <w:sz w:val="21"/>
                <w:szCs w:val="21"/>
              </w:rPr>
              <w:instrText xml:space="preserve"> FORMTEXT </w:instrText>
            </w:r>
            <w:r>
              <w:rPr>
                <w:sz w:val="21"/>
                <w:szCs w:val="21"/>
              </w:rPr>
            </w:r>
            <w:r>
              <w:rPr>
                <w:sz w:val="21"/>
                <w:szCs w:val="21"/>
              </w:rPr>
              <w:fldChar w:fldCharType="separate"/>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sidR="00726E0D">
              <w:rPr>
                <w:noProof/>
                <w:sz w:val="21"/>
                <w:szCs w:val="21"/>
              </w:rPr>
              <w:t> </w:t>
            </w:r>
            <w:r>
              <w:rPr>
                <w:sz w:val="21"/>
                <w:szCs w:val="21"/>
              </w:rPr>
              <w:fldChar w:fldCharType="end"/>
            </w:r>
            <w:bookmarkEnd w:id="51"/>
          </w:p>
          <w:p w:rsidR="00CD5E47" w:rsidRPr="00650928" w:rsidRDefault="00CD5E47" w:rsidP="00726E0D">
            <w:pPr>
              <w:spacing w:before="120"/>
              <w:rPr>
                <w:sz w:val="20"/>
                <w:szCs w:val="20"/>
              </w:rPr>
            </w:pPr>
          </w:p>
        </w:tc>
      </w:tr>
    </w:tbl>
    <w:p w:rsidR="00726E0D" w:rsidRDefault="00726E0D" w:rsidP="00726E0D">
      <w:pPr>
        <w:jc w:val="both"/>
      </w:pPr>
    </w:p>
    <w:p w:rsidR="00C33F1B" w:rsidRPr="00C33F1B" w:rsidRDefault="00C33F1B" w:rsidP="00C33F1B">
      <w:pPr>
        <w:ind w:left="-720" w:right="90"/>
        <w:rPr>
          <w:b/>
          <w:i/>
          <w:sz w:val="22"/>
          <w:szCs w:val="22"/>
        </w:rPr>
      </w:pPr>
      <w:r w:rsidRPr="00C33F1B">
        <w:rPr>
          <w:b/>
          <w:i/>
          <w:sz w:val="22"/>
          <w:szCs w:val="22"/>
        </w:rPr>
        <w:t>ACCME C4</w:t>
      </w:r>
    </w:p>
    <w:p w:rsidR="00C33F1B" w:rsidRPr="00650928" w:rsidRDefault="00C33F1B" w:rsidP="00C33F1B">
      <w:pPr>
        <w:ind w:left="-720" w:right="90"/>
        <w:rPr>
          <w:b/>
          <w:sz w:val="22"/>
          <w:szCs w:val="22"/>
        </w:rPr>
      </w:pPr>
      <w:r>
        <w:rPr>
          <w:b/>
          <w:sz w:val="22"/>
          <w:szCs w:val="22"/>
        </w:rPr>
        <w:t>Step 4</w:t>
      </w:r>
      <w:r w:rsidRPr="00650928">
        <w:rPr>
          <w:b/>
          <w:sz w:val="22"/>
          <w:szCs w:val="22"/>
        </w:rPr>
        <w:t>: Writing the Learning Objectives and Determining the Content</w:t>
      </w:r>
    </w:p>
    <w:p w:rsidR="00C33F1B" w:rsidRPr="00650928" w:rsidRDefault="00C33F1B" w:rsidP="00C33F1B">
      <w:pPr>
        <w:ind w:right="90"/>
        <w:rPr>
          <w:sz w:val="22"/>
          <w:szCs w:val="22"/>
        </w:rPr>
      </w:pPr>
    </w:p>
    <w:p w:rsidR="00C33F1B" w:rsidRPr="00650928" w:rsidRDefault="00C33F1B" w:rsidP="00C33F1B">
      <w:pPr>
        <w:ind w:left="-720" w:right="90"/>
        <w:rPr>
          <w:sz w:val="22"/>
          <w:szCs w:val="22"/>
        </w:rPr>
      </w:pPr>
      <w:r w:rsidRPr="00650928">
        <w:rPr>
          <w:sz w:val="22"/>
          <w:szCs w:val="22"/>
        </w:rPr>
        <w:t xml:space="preserve">Learning objectives can be thought of as “stepping stones” that help learners understand the nature of the identified gap(s).  Well thought out learning objectives also serve as a guide to instructors so that they create content that will help learners close the identified gap(s).  As such, objectives should contain action verbs and criteria that help activity planners evaluate whether the gap(s) was/were closed (e.g., whether the activity helped improve competency, influence physician behavior, and/or improve patient outcomes).  Moreover, </w:t>
      </w:r>
      <w:r w:rsidRPr="00650928">
        <w:rPr>
          <w:b/>
          <w:sz w:val="22"/>
          <w:szCs w:val="22"/>
        </w:rPr>
        <w:t>planners should present the learning objectives to instructors and authors</w:t>
      </w:r>
      <w:r w:rsidRPr="00650928">
        <w:rPr>
          <w:sz w:val="22"/>
          <w:szCs w:val="22"/>
        </w:rPr>
        <w:t xml:space="preserve">, not vice versa.    </w:t>
      </w:r>
    </w:p>
    <w:p w:rsidR="00C33F1B" w:rsidRPr="00650928" w:rsidRDefault="00C33F1B" w:rsidP="00C33F1B">
      <w:pPr>
        <w:ind w:left="-720" w:right="90"/>
        <w:rPr>
          <w:sz w:val="22"/>
          <w:szCs w:val="22"/>
        </w:rPr>
      </w:pPr>
    </w:p>
    <w:p w:rsidR="00C33F1B" w:rsidRDefault="00C33F1B" w:rsidP="00C33F1B">
      <w:pPr>
        <w:ind w:left="-720" w:right="90"/>
        <w:rPr>
          <w:sz w:val="22"/>
          <w:szCs w:val="22"/>
        </w:rPr>
      </w:pPr>
      <w:r w:rsidRPr="00650928">
        <w:rPr>
          <w:sz w:val="22"/>
          <w:szCs w:val="22"/>
        </w:rPr>
        <w:t>Similarly, the content should reflect the premises outlined in the learning objectives.  In turn, the content should be dictated by the need to close the identified gap(s).  In other words, CME planners should direct instructors to address the need(s) identified in step 1 (i.e., the cause that is responsible for the gap in optimal care).  Faculty may be actively involved in the process of content creation; however, they should never lose sight of what the planners are trying to achieve (i.e., helping the learners close the identified gap by addressing the need to improve knowledge, enhance competence, influence behavior, and/or improve patient outcomes).</w:t>
      </w:r>
    </w:p>
    <w:p w:rsidR="00C33F1B" w:rsidRDefault="00C33F1B" w:rsidP="00C33F1B">
      <w:pPr>
        <w:ind w:left="-720" w:right="90"/>
        <w:rPr>
          <w:sz w:val="22"/>
          <w:szCs w:val="22"/>
        </w:rPr>
      </w:pPr>
    </w:p>
    <w:p w:rsidR="00025C5C" w:rsidRPr="00025C5C" w:rsidRDefault="00025C5C" w:rsidP="00C33F1B">
      <w:pPr>
        <w:ind w:left="-720" w:right="90"/>
        <w:rPr>
          <w:b/>
          <w:i/>
          <w:sz w:val="22"/>
          <w:szCs w:val="22"/>
        </w:rPr>
      </w:pPr>
      <w:r w:rsidRPr="00025C5C">
        <w:rPr>
          <w:b/>
          <w:i/>
          <w:sz w:val="22"/>
          <w:szCs w:val="22"/>
        </w:rPr>
        <w:t>ACCME C22</w:t>
      </w:r>
    </w:p>
    <w:p w:rsidR="009D3693" w:rsidRPr="003771F6" w:rsidRDefault="009D3693" w:rsidP="00C33F1B">
      <w:pPr>
        <w:ind w:left="-720" w:right="90"/>
        <w:rPr>
          <w:sz w:val="22"/>
          <w:szCs w:val="22"/>
        </w:rPr>
      </w:pPr>
      <w:r w:rsidRPr="003771F6">
        <w:rPr>
          <w:b/>
          <w:sz w:val="22"/>
          <w:szCs w:val="22"/>
        </w:rPr>
        <w:t>Content</w:t>
      </w:r>
      <w:r w:rsidRPr="003771F6">
        <w:rPr>
          <w:sz w:val="22"/>
          <w:szCs w:val="22"/>
        </w:rPr>
        <w:t xml:space="preserve">: </w:t>
      </w:r>
      <w:r w:rsidR="00C33F1B" w:rsidRPr="003771F6">
        <w:rPr>
          <w:sz w:val="22"/>
          <w:szCs w:val="22"/>
        </w:rPr>
        <w:t xml:space="preserve">Based on the identified gap(s) as well as the cause for the gap that you discovered through the needs assessment analysis, what are the desired results of the CME activity?  Said another way: </w:t>
      </w:r>
      <w:r w:rsidR="00C33F1B" w:rsidRPr="003771F6">
        <w:rPr>
          <w:b/>
          <w:sz w:val="22"/>
          <w:szCs w:val="22"/>
        </w:rPr>
        <w:t>What are the specific clinical problems that the CME activity will address?</w:t>
      </w:r>
      <w:r w:rsidR="00C33F1B" w:rsidRPr="003771F6">
        <w:rPr>
          <w:sz w:val="22"/>
          <w:szCs w:val="22"/>
        </w:rPr>
        <w:t xml:space="preserve">   Based on this answer</w:t>
      </w:r>
      <w:r w:rsidRPr="003771F6">
        <w:rPr>
          <w:sz w:val="22"/>
          <w:szCs w:val="22"/>
        </w:rPr>
        <w:t>…</w:t>
      </w:r>
    </w:p>
    <w:p w:rsidR="009D3693" w:rsidRDefault="009D3693" w:rsidP="00C33F1B">
      <w:pPr>
        <w:ind w:left="-720" w:right="90"/>
        <w:rPr>
          <w:sz w:val="22"/>
          <w:szCs w:val="22"/>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756"/>
      </w:tblGrid>
      <w:tr w:rsidR="009D3693" w:rsidRPr="00062DC3" w:rsidTr="00025C5C">
        <w:tc>
          <w:tcPr>
            <w:tcW w:w="9756" w:type="dxa"/>
            <w:shd w:val="clear" w:color="auto" w:fill="auto"/>
          </w:tcPr>
          <w:p w:rsidR="009D3693" w:rsidRPr="00062DC3" w:rsidRDefault="009D3693" w:rsidP="00025C5C">
            <w:pPr>
              <w:rPr>
                <w:b/>
              </w:rPr>
            </w:pPr>
            <w:r>
              <w:rPr>
                <w:b/>
              </w:rPr>
              <w:t>What is the content you want to cover?</w:t>
            </w:r>
          </w:p>
          <w:p w:rsidR="009D3693" w:rsidRPr="003771F6" w:rsidRDefault="009D3693" w:rsidP="00025C5C">
            <w:pPr>
              <w:rPr>
                <w:color w:val="FF0000"/>
                <w:sz w:val="22"/>
                <w:szCs w:val="22"/>
              </w:rPr>
            </w:pPr>
          </w:p>
          <w:p w:rsidR="009D3693" w:rsidRPr="00976045" w:rsidRDefault="009D3693" w:rsidP="00025C5C">
            <w:pPr>
              <w:rPr>
                <w:color w:val="FF0000"/>
                <w:sz w:val="22"/>
                <w:szCs w:val="22"/>
              </w:rPr>
            </w:pPr>
          </w:p>
          <w:p w:rsidR="009D3693" w:rsidRPr="00062DC3" w:rsidRDefault="009D3693" w:rsidP="00025C5C">
            <w:pPr>
              <w:rPr>
                <w:b/>
              </w:rPr>
            </w:pPr>
          </w:p>
          <w:p w:rsidR="009D3693" w:rsidRPr="00062DC3" w:rsidRDefault="009D3693" w:rsidP="00025C5C">
            <w:pPr>
              <w:rPr>
                <w:b/>
              </w:rPr>
            </w:pPr>
          </w:p>
        </w:tc>
      </w:tr>
    </w:tbl>
    <w:p w:rsidR="009D3693" w:rsidRDefault="009D3693" w:rsidP="00C33F1B">
      <w:pPr>
        <w:ind w:left="-720" w:right="90"/>
        <w:rPr>
          <w:sz w:val="22"/>
          <w:szCs w:val="22"/>
        </w:rPr>
      </w:pPr>
    </w:p>
    <w:p w:rsidR="00473576" w:rsidRPr="00622DA0" w:rsidRDefault="00473576" w:rsidP="005C0CD2">
      <w:pPr>
        <w:ind w:left="-720"/>
        <w:rPr>
          <w:bCs/>
          <w:sz w:val="21"/>
          <w:szCs w:val="21"/>
        </w:rPr>
      </w:pPr>
      <w:r w:rsidRPr="00622DA0">
        <w:rPr>
          <w:bCs/>
          <w:sz w:val="21"/>
          <w:szCs w:val="21"/>
        </w:rPr>
        <w:t>Based on the learning experience needed and what you are seeking to achieve with this activity, what knowledge, skills, attitudes, and/or strategies should physicians have after participating in the CME activity?  What should they be able to do?</w:t>
      </w:r>
    </w:p>
    <w:p w:rsidR="00473576" w:rsidRPr="00622DA0" w:rsidRDefault="00473576" w:rsidP="00473576">
      <w:pPr>
        <w:ind w:left="-720"/>
        <w:rPr>
          <w:b/>
          <w:bCs/>
          <w:caps/>
          <w:sz w:val="21"/>
          <w:szCs w:val="21"/>
        </w:rPr>
      </w:pPr>
      <w:r w:rsidRPr="00622DA0">
        <w:rPr>
          <w:bCs/>
          <w:sz w:val="21"/>
          <w:szCs w:val="21"/>
        </w:rPr>
        <w:t>This activity is primarily designed to change</w:t>
      </w:r>
      <w:r w:rsidRPr="00622DA0">
        <w:rPr>
          <w:bCs/>
          <w:caps/>
          <w:sz w:val="21"/>
          <w:szCs w:val="21"/>
        </w:rPr>
        <w:t>…  (</w:t>
      </w:r>
      <w:r w:rsidRPr="00622DA0">
        <w:rPr>
          <w:bCs/>
          <w:sz w:val="21"/>
          <w:szCs w:val="21"/>
        </w:rPr>
        <w:t>Check all that apply)</w:t>
      </w:r>
    </w:p>
    <w:p w:rsidR="00D22D59" w:rsidRDefault="00D22D59" w:rsidP="00473576">
      <w:pPr>
        <w:tabs>
          <w:tab w:val="left" w:pos="0"/>
        </w:tabs>
        <w:ind w:left="-720"/>
        <w:rPr>
          <w:b/>
          <w:bCs/>
          <w:color w:val="003366"/>
          <w:sz w:val="21"/>
          <w:szCs w:val="21"/>
        </w:rPr>
      </w:pPr>
    </w:p>
    <w:p w:rsidR="00473576" w:rsidRPr="00622DA0" w:rsidRDefault="00F16F21" w:rsidP="00473576">
      <w:pPr>
        <w:tabs>
          <w:tab w:val="left" w:pos="0"/>
        </w:tabs>
        <w:ind w:left="-720"/>
        <w:rPr>
          <w:b/>
          <w:bCs/>
          <w:sz w:val="21"/>
          <w:szCs w:val="21"/>
        </w:rPr>
      </w:pPr>
      <w:r w:rsidRPr="00622DA0">
        <w:rPr>
          <w:b/>
          <w:bCs/>
          <w:color w:val="003366"/>
          <w:sz w:val="21"/>
          <w:szCs w:val="21"/>
        </w:rPr>
        <w:fldChar w:fldCharType="begin">
          <w:ffData>
            <w:name w:val="Check89"/>
            <w:enabled/>
            <w:calcOnExit w:val="0"/>
            <w:checkBox>
              <w:sizeAuto/>
              <w:default w:val="0"/>
              <w:checked w:val="0"/>
            </w:checkBox>
          </w:ffData>
        </w:fldChar>
      </w:r>
      <w:r w:rsidR="00473576" w:rsidRPr="00622DA0">
        <w:rPr>
          <w:b/>
          <w:bCs/>
          <w:color w:val="003366"/>
          <w:sz w:val="21"/>
          <w:szCs w:val="21"/>
        </w:rPr>
        <w:instrText xml:space="preserve"> FORMCHECKBOX </w:instrText>
      </w:r>
      <w:r w:rsidR="00BD5919">
        <w:rPr>
          <w:b/>
          <w:bCs/>
          <w:color w:val="003366"/>
          <w:sz w:val="21"/>
          <w:szCs w:val="21"/>
        </w:rPr>
      </w:r>
      <w:r w:rsidR="00BD5919">
        <w:rPr>
          <w:b/>
          <w:bCs/>
          <w:color w:val="003366"/>
          <w:sz w:val="21"/>
          <w:szCs w:val="21"/>
        </w:rPr>
        <w:fldChar w:fldCharType="separate"/>
      </w:r>
      <w:r w:rsidRPr="00622DA0">
        <w:rPr>
          <w:b/>
          <w:bCs/>
          <w:color w:val="003366"/>
          <w:sz w:val="21"/>
          <w:szCs w:val="21"/>
        </w:rPr>
        <w:fldChar w:fldCharType="end"/>
      </w:r>
      <w:r w:rsidR="00473576" w:rsidRPr="00622DA0">
        <w:rPr>
          <w:b/>
          <w:bCs/>
          <w:color w:val="003366"/>
          <w:sz w:val="21"/>
          <w:szCs w:val="21"/>
        </w:rPr>
        <w:t xml:space="preserve"> </w:t>
      </w:r>
      <w:r w:rsidR="00473576" w:rsidRPr="00622DA0">
        <w:rPr>
          <w:bCs/>
          <w:sz w:val="21"/>
          <w:szCs w:val="21"/>
        </w:rPr>
        <w:t>Competence</w:t>
      </w:r>
      <w:r w:rsidR="00473576" w:rsidRPr="00622DA0">
        <w:rPr>
          <w:b/>
          <w:bCs/>
          <w:sz w:val="21"/>
          <w:szCs w:val="21"/>
        </w:rPr>
        <w:tab/>
      </w:r>
      <w:r w:rsidR="00473576" w:rsidRPr="00622DA0">
        <w:rPr>
          <w:b/>
          <w:bCs/>
          <w:sz w:val="21"/>
          <w:szCs w:val="21"/>
        </w:rPr>
        <w:tab/>
      </w:r>
      <w:r w:rsidRPr="00622DA0">
        <w:rPr>
          <w:b/>
          <w:bCs/>
          <w:color w:val="003366"/>
          <w:sz w:val="21"/>
          <w:szCs w:val="21"/>
        </w:rPr>
        <w:fldChar w:fldCharType="begin">
          <w:ffData>
            <w:name w:val="Check89"/>
            <w:enabled/>
            <w:calcOnExit w:val="0"/>
            <w:checkBox>
              <w:sizeAuto/>
              <w:default w:val="0"/>
              <w:checked w:val="0"/>
            </w:checkBox>
          </w:ffData>
        </w:fldChar>
      </w:r>
      <w:r w:rsidR="00473576" w:rsidRPr="00622DA0">
        <w:rPr>
          <w:b/>
          <w:bCs/>
          <w:color w:val="003366"/>
          <w:sz w:val="21"/>
          <w:szCs w:val="21"/>
        </w:rPr>
        <w:instrText xml:space="preserve"> FORMCHECKBOX </w:instrText>
      </w:r>
      <w:r w:rsidR="00BD5919">
        <w:rPr>
          <w:b/>
          <w:bCs/>
          <w:color w:val="003366"/>
          <w:sz w:val="21"/>
          <w:szCs w:val="21"/>
        </w:rPr>
      </w:r>
      <w:r w:rsidR="00BD5919">
        <w:rPr>
          <w:b/>
          <w:bCs/>
          <w:color w:val="003366"/>
          <w:sz w:val="21"/>
          <w:szCs w:val="21"/>
        </w:rPr>
        <w:fldChar w:fldCharType="separate"/>
      </w:r>
      <w:r w:rsidRPr="00622DA0">
        <w:rPr>
          <w:b/>
          <w:bCs/>
          <w:color w:val="003366"/>
          <w:sz w:val="21"/>
          <w:szCs w:val="21"/>
        </w:rPr>
        <w:fldChar w:fldCharType="end"/>
      </w:r>
      <w:r w:rsidR="00473576" w:rsidRPr="00622DA0">
        <w:rPr>
          <w:b/>
          <w:bCs/>
          <w:color w:val="003366"/>
          <w:sz w:val="21"/>
          <w:szCs w:val="21"/>
        </w:rPr>
        <w:t xml:space="preserve"> </w:t>
      </w:r>
      <w:r w:rsidR="00473576" w:rsidRPr="00622DA0">
        <w:rPr>
          <w:bCs/>
          <w:sz w:val="21"/>
          <w:szCs w:val="21"/>
        </w:rPr>
        <w:t>Performance in practice</w:t>
      </w:r>
      <w:r w:rsidR="00473576" w:rsidRPr="00622DA0">
        <w:rPr>
          <w:b/>
          <w:bCs/>
          <w:sz w:val="21"/>
          <w:szCs w:val="21"/>
        </w:rPr>
        <w:tab/>
      </w:r>
      <w:r w:rsidRPr="00622DA0">
        <w:rPr>
          <w:b/>
          <w:bCs/>
          <w:color w:val="003366"/>
          <w:sz w:val="21"/>
          <w:szCs w:val="21"/>
        </w:rPr>
        <w:fldChar w:fldCharType="begin">
          <w:ffData>
            <w:name w:val="Check89"/>
            <w:enabled/>
            <w:calcOnExit w:val="0"/>
            <w:checkBox>
              <w:sizeAuto/>
              <w:default w:val="0"/>
            </w:checkBox>
          </w:ffData>
        </w:fldChar>
      </w:r>
      <w:r w:rsidR="00473576" w:rsidRPr="00622DA0">
        <w:rPr>
          <w:b/>
          <w:bCs/>
          <w:color w:val="003366"/>
          <w:sz w:val="21"/>
          <w:szCs w:val="21"/>
        </w:rPr>
        <w:instrText xml:space="preserve"> FORMCHECKBOX </w:instrText>
      </w:r>
      <w:r w:rsidR="00BD5919">
        <w:rPr>
          <w:b/>
          <w:bCs/>
          <w:color w:val="003366"/>
          <w:sz w:val="21"/>
          <w:szCs w:val="21"/>
        </w:rPr>
      </w:r>
      <w:r w:rsidR="00BD5919">
        <w:rPr>
          <w:b/>
          <w:bCs/>
          <w:color w:val="003366"/>
          <w:sz w:val="21"/>
          <w:szCs w:val="21"/>
        </w:rPr>
        <w:fldChar w:fldCharType="separate"/>
      </w:r>
      <w:r w:rsidRPr="00622DA0">
        <w:rPr>
          <w:b/>
          <w:bCs/>
          <w:color w:val="003366"/>
          <w:sz w:val="21"/>
          <w:szCs w:val="21"/>
        </w:rPr>
        <w:fldChar w:fldCharType="end"/>
      </w:r>
      <w:r w:rsidR="00473576" w:rsidRPr="00622DA0">
        <w:rPr>
          <w:b/>
          <w:bCs/>
          <w:color w:val="003366"/>
          <w:sz w:val="21"/>
          <w:szCs w:val="21"/>
        </w:rPr>
        <w:t xml:space="preserve"> </w:t>
      </w:r>
      <w:r w:rsidR="00473576" w:rsidRPr="00622DA0">
        <w:rPr>
          <w:bCs/>
          <w:sz w:val="21"/>
          <w:szCs w:val="21"/>
        </w:rPr>
        <w:t>Patient Outcomes</w:t>
      </w:r>
    </w:p>
    <w:p w:rsidR="00473576" w:rsidRPr="00650928" w:rsidRDefault="00473576" w:rsidP="00473576">
      <w:pPr>
        <w:tabs>
          <w:tab w:val="left" w:pos="0"/>
        </w:tabs>
        <w:ind w:left="-720"/>
        <w:rPr>
          <w:bCs/>
          <w:sz w:val="22"/>
          <w:szCs w:val="22"/>
        </w:rPr>
      </w:pPr>
    </w:p>
    <w:p w:rsidR="00473576" w:rsidRPr="00650928" w:rsidRDefault="00473576" w:rsidP="00473576">
      <w:pPr>
        <w:tabs>
          <w:tab w:val="left" w:pos="0"/>
        </w:tabs>
        <w:ind w:left="-720"/>
        <w:rPr>
          <w:bCs/>
          <w:i/>
          <w:sz w:val="22"/>
          <w:szCs w:val="22"/>
        </w:rPr>
      </w:pPr>
      <w:r w:rsidRPr="00650928">
        <w:rPr>
          <w:bCs/>
          <w:i/>
          <w:sz w:val="22"/>
          <w:szCs w:val="22"/>
          <w:u w:val="single"/>
        </w:rPr>
        <w:t>Competence</w:t>
      </w:r>
      <w:r w:rsidRPr="00650928">
        <w:rPr>
          <w:bCs/>
          <w:i/>
          <w:sz w:val="22"/>
          <w:szCs w:val="22"/>
        </w:rPr>
        <w:t xml:space="preserve"> = knowing how to do something; a combination of knowledge, skills and performance…the ability to apply knowledge, skills and judgment.</w:t>
      </w:r>
    </w:p>
    <w:p w:rsidR="00473576" w:rsidRPr="00650928" w:rsidRDefault="00473576" w:rsidP="00473576">
      <w:pPr>
        <w:tabs>
          <w:tab w:val="left" w:pos="0"/>
        </w:tabs>
        <w:ind w:left="-720"/>
        <w:rPr>
          <w:bCs/>
          <w:i/>
          <w:sz w:val="22"/>
          <w:szCs w:val="22"/>
        </w:rPr>
      </w:pPr>
      <w:r w:rsidRPr="00650928">
        <w:rPr>
          <w:bCs/>
          <w:i/>
          <w:sz w:val="22"/>
          <w:szCs w:val="22"/>
          <w:u w:val="single"/>
        </w:rPr>
        <w:t>Performance</w:t>
      </w:r>
      <w:r w:rsidRPr="00650928">
        <w:rPr>
          <w:bCs/>
          <w:i/>
          <w:sz w:val="22"/>
          <w:szCs w:val="22"/>
        </w:rPr>
        <w:t xml:space="preserve"> = what one actually does in practice.</w:t>
      </w:r>
    </w:p>
    <w:p w:rsidR="00473576" w:rsidRPr="00650928" w:rsidRDefault="00473576" w:rsidP="00473576">
      <w:pPr>
        <w:tabs>
          <w:tab w:val="left" w:pos="0"/>
        </w:tabs>
        <w:ind w:left="-720"/>
        <w:rPr>
          <w:bCs/>
          <w:i/>
          <w:sz w:val="22"/>
          <w:szCs w:val="22"/>
        </w:rPr>
      </w:pPr>
      <w:r w:rsidRPr="00650928">
        <w:rPr>
          <w:bCs/>
          <w:i/>
          <w:sz w:val="22"/>
          <w:szCs w:val="22"/>
          <w:u w:val="single"/>
        </w:rPr>
        <w:t>Patient Outcomes</w:t>
      </w:r>
      <w:r w:rsidRPr="00650928">
        <w:rPr>
          <w:bCs/>
          <w:i/>
          <w:sz w:val="22"/>
          <w:szCs w:val="22"/>
        </w:rPr>
        <w:t xml:space="preserve"> = measurable improvement of patient health status</w:t>
      </w:r>
    </w:p>
    <w:p w:rsidR="00473576" w:rsidRDefault="00473576" w:rsidP="0094718B">
      <w:pPr>
        <w:spacing w:before="120"/>
        <w:ind w:left="-630" w:right="90"/>
        <w:rPr>
          <w:b/>
          <w:sz w:val="22"/>
          <w:szCs w:val="22"/>
        </w:rPr>
      </w:pPr>
    </w:p>
    <w:p w:rsidR="00C33F1B" w:rsidRPr="00AC5A79" w:rsidRDefault="00C33F1B" w:rsidP="0094718B">
      <w:pPr>
        <w:spacing w:before="120"/>
        <w:ind w:left="-630" w:right="90"/>
        <w:rPr>
          <w:sz w:val="22"/>
          <w:szCs w:val="22"/>
        </w:rPr>
      </w:pPr>
      <w:r w:rsidRPr="00186039">
        <w:rPr>
          <w:b/>
          <w:sz w:val="22"/>
          <w:szCs w:val="22"/>
        </w:rPr>
        <w:t>COURSE OBJECTIVES:</w:t>
      </w:r>
      <w:r>
        <w:rPr>
          <w:b/>
        </w:rPr>
        <w:t xml:space="preserve"> </w:t>
      </w:r>
      <w:r w:rsidRPr="00186039">
        <w:rPr>
          <w:b/>
          <w:sz w:val="22"/>
          <w:szCs w:val="22"/>
        </w:rPr>
        <w:t>Based on the Gaps and Needs Identified, please identify what the learner should expect to achieve.</w:t>
      </w:r>
      <w:r>
        <w:rPr>
          <w:b/>
        </w:rPr>
        <w:t xml:space="preserve">  </w:t>
      </w:r>
      <w:r w:rsidRPr="0094718B">
        <w:rPr>
          <w:u w:val="single"/>
        </w:rPr>
        <w:t xml:space="preserve">Do </w:t>
      </w:r>
      <w:r w:rsidRPr="0094718B">
        <w:rPr>
          <w:b/>
          <w:u w:val="single"/>
        </w:rPr>
        <w:t>NOT</w:t>
      </w:r>
      <w:r w:rsidRPr="0094718B">
        <w:rPr>
          <w:u w:val="single"/>
        </w:rPr>
        <w:t xml:space="preserve"> use the verb “</w:t>
      </w:r>
      <w:r w:rsidRPr="0094718B">
        <w:rPr>
          <w:b/>
          <w:i/>
          <w:u w:val="single"/>
        </w:rPr>
        <w:t>UNDERSTAND</w:t>
      </w:r>
      <w:r w:rsidRPr="0094718B">
        <w:rPr>
          <w:u w:val="single"/>
        </w:rPr>
        <w:t>”</w:t>
      </w:r>
      <w:r>
        <w:t xml:space="preserve"> – </w:t>
      </w:r>
      <w:r w:rsidRPr="00AC5A79">
        <w:rPr>
          <w:sz w:val="22"/>
          <w:szCs w:val="22"/>
        </w:rPr>
        <w:t xml:space="preserve">it is immeasurable for learners, rather, </w:t>
      </w:r>
      <w:r w:rsidRPr="00AC5A79">
        <w:rPr>
          <w:b/>
          <w:sz w:val="22"/>
          <w:szCs w:val="22"/>
        </w:rPr>
        <w:t>describe the</w:t>
      </w:r>
      <w:r w:rsidRPr="00AC5A79">
        <w:rPr>
          <w:sz w:val="22"/>
          <w:szCs w:val="22"/>
        </w:rPr>
        <w:t xml:space="preserve"> </w:t>
      </w:r>
      <w:r w:rsidRPr="00AC5A79">
        <w:rPr>
          <w:b/>
          <w:sz w:val="22"/>
          <w:szCs w:val="22"/>
        </w:rPr>
        <w:t>observable action that you would expect to see the learner “doing” upon completion of the learning activity.</w:t>
      </w:r>
    </w:p>
    <w:p w:rsidR="00C33F1B" w:rsidRDefault="00C33F1B" w:rsidP="00C33F1B">
      <w:pPr>
        <w:ind w:left="-720"/>
        <w:rPr>
          <w:b/>
          <w:sz w:val="20"/>
          <w:szCs w:val="20"/>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756"/>
      </w:tblGrid>
      <w:tr w:rsidR="00C33F1B" w:rsidRPr="00062DC3" w:rsidTr="0094718B">
        <w:trPr>
          <w:trHeight w:val="1196"/>
        </w:trPr>
        <w:tc>
          <w:tcPr>
            <w:tcW w:w="9756" w:type="dxa"/>
            <w:shd w:val="clear" w:color="auto" w:fill="auto"/>
          </w:tcPr>
          <w:p w:rsidR="00C33F1B" w:rsidRPr="0094718B" w:rsidRDefault="0094718B" w:rsidP="00C33F1B">
            <w:pPr>
              <w:rPr>
                <w:b/>
                <w:sz w:val="22"/>
                <w:szCs w:val="22"/>
              </w:rPr>
            </w:pPr>
            <w:r>
              <w:rPr>
                <w:b/>
                <w:sz w:val="22"/>
                <w:szCs w:val="22"/>
              </w:rPr>
              <w:t>#1 (Based on Gap</w:t>
            </w:r>
            <w:r w:rsidRPr="0094718B">
              <w:rPr>
                <w:b/>
                <w:sz w:val="22"/>
                <w:szCs w:val="22"/>
              </w:rPr>
              <w:t>):  Upon completion of this activity</w:t>
            </w:r>
            <w:r w:rsidR="00C33F1B" w:rsidRPr="0094718B">
              <w:rPr>
                <w:b/>
                <w:sz w:val="22"/>
                <w:szCs w:val="22"/>
              </w:rPr>
              <w:t>, the participant should be able to…</w:t>
            </w:r>
          </w:p>
          <w:p w:rsidR="00C33F1B" w:rsidRPr="00F009F0" w:rsidRDefault="00F16F21" w:rsidP="003F48FB">
            <w:pPr>
              <w:rPr>
                <w:b/>
                <w:i/>
                <w:sz w:val="22"/>
                <w:szCs w:val="22"/>
              </w:rPr>
            </w:pPr>
            <w:r w:rsidRPr="00F009F0">
              <w:rPr>
                <w:b/>
                <w:i/>
                <w:sz w:val="22"/>
                <w:szCs w:val="22"/>
              </w:rPr>
              <w:fldChar w:fldCharType="begin">
                <w:ffData>
                  <w:name w:val="Text77"/>
                  <w:enabled/>
                  <w:calcOnExit w:val="0"/>
                  <w:textInput/>
                </w:ffData>
              </w:fldChar>
            </w:r>
            <w:bookmarkStart w:id="52" w:name="Text77"/>
            <w:r w:rsidR="005C0CD2" w:rsidRPr="00F009F0">
              <w:rPr>
                <w:b/>
                <w:i/>
                <w:sz w:val="22"/>
                <w:szCs w:val="22"/>
              </w:rPr>
              <w:instrText xml:space="preserve"> FORMTEXT </w:instrText>
            </w:r>
            <w:r w:rsidRPr="00F009F0">
              <w:rPr>
                <w:b/>
                <w:i/>
                <w:sz w:val="22"/>
                <w:szCs w:val="22"/>
              </w:rPr>
            </w:r>
            <w:r w:rsidRPr="00F009F0">
              <w:rPr>
                <w:b/>
                <w:i/>
                <w:sz w:val="22"/>
                <w:szCs w:val="22"/>
              </w:rPr>
              <w:fldChar w:fldCharType="separate"/>
            </w:r>
            <w:r w:rsidR="005C0CD2" w:rsidRPr="00F009F0">
              <w:rPr>
                <w:b/>
                <w:i/>
                <w:noProof/>
                <w:sz w:val="22"/>
                <w:szCs w:val="22"/>
              </w:rPr>
              <w:t> </w:t>
            </w:r>
            <w:r w:rsidR="005C0CD2" w:rsidRPr="00F009F0">
              <w:rPr>
                <w:b/>
                <w:i/>
                <w:noProof/>
                <w:sz w:val="22"/>
                <w:szCs w:val="22"/>
              </w:rPr>
              <w:t> </w:t>
            </w:r>
            <w:r w:rsidR="005C0CD2" w:rsidRPr="00F009F0">
              <w:rPr>
                <w:b/>
                <w:i/>
                <w:noProof/>
                <w:sz w:val="22"/>
                <w:szCs w:val="22"/>
              </w:rPr>
              <w:t> </w:t>
            </w:r>
            <w:r w:rsidR="005C0CD2" w:rsidRPr="00F009F0">
              <w:rPr>
                <w:b/>
                <w:i/>
                <w:noProof/>
                <w:sz w:val="22"/>
                <w:szCs w:val="22"/>
              </w:rPr>
              <w:t> </w:t>
            </w:r>
            <w:r w:rsidR="005C0CD2" w:rsidRPr="00F009F0">
              <w:rPr>
                <w:b/>
                <w:i/>
                <w:noProof/>
                <w:sz w:val="22"/>
                <w:szCs w:val="22"/>
              </w:rPr>
              <w:t> </w:t>
            </w:r>
            <w:r w:rsidRPr="00F009F0">
              <w:rPr>
                <w:b/>
                <w:i/>
                <w:sz w:val="22"/>
                <w:szCs w:val="22"/>
              </w:rPr>
              <w:fldChar w:fldCharType="end"/>
            </w:r>
            <w:bookmarkEnd w:id="52"/>
          </w:p>
        </w:tc>
      </w:tr>
      <w:tr w:rsidR="00C33F1B" w:rsidRPr="00062DC3" w:rsidTr="00C33F1B">
        <w:tc>
          <w:tcPr>
            <w:tcW w:w="9756" w:type="dxa"/>
            <w:shd w:val="clear" w:color="auto" w:fill="auto"/>
          </w:tcPr>
          <w:p w:rsidR="0094718B" w:rsidRPr="0094718B" w:rsidRDefault="0094718B" w:rsidP="0094718B">
            <w:pPr>
              <w:rPr>
                <w:b/>
                <w:sz w:val="22"/>
                <w:szCs w:val="22"/>
              </w:rPr>
            </w:pPr>
            <w:r>
              <w:rPr>
                <w:b/>
                <w:sz w:val="22"/>
                <w:szCs w:val="22"/>
              </w:rPr>
              <w:lastRenderedPageBreak/>
              <w:t>#2 (Based on Gap</w:t>
            </w:r>
            <w:r w:rsidR="00C33F1B" w:rsidRPr="0094718B">
              <w:rPr>
                <w:b/>
                <w:sz w:val="22"/>
                <w:szCs w:val="22"/>
              </w:rPr>
              <w:t xml:space="preserve">):  </w:t>
            </w:r>
            <w:r w:rsidRPr="0094718B">
              <w:rPr>
                <w:b/>
                <w:sz w:val="22"/>
                <w:szCs w:val="22"/>
              </w:rPr>
              <w:t>Upon completion of this activity, the participant should be able to…</w:t>
            </w:r>
          </w:p>
          <w:p w:rsidR="00C33F1B" w:rsidRDefault="00F16F21" w:rsidP="00C33F1B">
            <w:pPr>
              <w:rPr>
                <w:b/>
                <w:sz w:val="22"/>
                <w:szCs w:val="22"/>
              </w:rPr>
            </w:pPr>
            <w:r w:rsidRPr="00F009F0">
              <w:rPr>
                <w:b/>
                <w:i/>
                <w:sz w:val="22"/>
                <w:szCs w:val="22"/>
              </w:rPr>
              <w:fldChar w:fldCharType="begin">
                <w:ffData>
                  <w:name w:val="Text78"/>
                  <w:enabled/>
                  <w:calcOnExit w:val="0"/>
                  <w:textInput/>
                </w:ffData>
              </w:fldChar>
            </w:r>
            <w:bookmarkStart w:id="53" w:name="Text78"/>
            <w:r w:rsidR="005C0CD2" w:rsidRPr="00F009F0">
              <w:rPr>
                <w:b/>
                <w:i/>
                <w:sz w:val="22"/>
                <w:szCs w:val="22"/>
              </w:rPr>
              <w:instrText xml:space="preserve"> FORMTEXT </w:instrText>
            </w:r>
            <w:r w:rsidRPr="00F009F0">
              <w:rPr>
                <w:b/>
                <w:i/>
                <w:sz w:val="22"/>
                <w:szCs w:val="22"/>
              </w:rPr>
            </w:r>
            <w:r w:rsidRPr="00F009F0">
              <w:rPr>
                <w:b/>
                <w:i/>
                <w:sz w:val="22"/>
                <w:szCs w:val="22"/>
              </w:rPr>
              <w:fldChar w:fldCharType="separate"/>
            </w:r>
            <w:r w:rsidR="005C0CD2" w:rsidRPr="00F009F0">
              <w:rPr>
                <w:b/>
                <w:i/>
                <w:sz w:val="22"/>
                <w:szCs w:val="22"/>
              </w:rPr>
              <w:t> </w:t>
            </w:r>
            <w:r w:rsidR="005C0CD2" w:rsidRPr="00F009F0">
              <w:rPr>
                <w:b/>
                <w:i/>
                <w:sz w:val="22"/>
                <w:szCs w:val="22"/>
              </w:rPr>
              <w:t> </w:t>
            </w:r>
            <w:r w:rsidR="005C0CD2" w:rsidRPr="00F009F0">
              <w:rPr>
                <w:b/>
                <w:i/>
                <w:sz w:val="22"/>
                <w:szCs w:val="22"/>
              </w:rPr>
              <w:t> </w:t>
            </w:r>
            <w:r w:rsidR="005C0CD2" w:rsidRPr="00F009F0">
              <w:rPr>
                <w:b/>
                <w:i/>
                <w:sz w:val="22"/>
                <w:szCs w:val="22"/>
              </w:rPr>
              <w:t> </w:t>
            </w:r>
            <w:r w:rsidR="005C0CD2" w:rsidRPr="00F009F0">
              <w:rPr>
                <w:b/>
                <w:i/>
                <w:sz w:val="22"/>
                <w:szCs w:val="22"/>
              </w:rPr>
              <w:t> </w:t>
            </w:r>
            <w:r w:rsidRPr="00F009F0">
              <w:rPr>
                <w:b/>
                <w:i/>
                <w:sz w:val="22"/>
                <w:szCs w:val="22"/>
              </w:rPr>
              <w:fldChar w:fldCharType="end"/>
            </w:r>
            <w:bookmarkEnd w:id="53"/>
          </w:p>
          <w:p w:rsidR="00D22D59" w:rsidRPr="0094718B" w:rsidRDefault="00D22D59" w:rsidP="00C33F1B">
            <w:pPr>
              <w:rPr>
                <w:b/>
                <w:sz w:val="22"/>
                <w:szCs w:val="22"/>
              </w:rPr>
            </w:pPr>
          </w:p>
          <w:p w:rsidR="00C33F1B" w:rsidRDefault="00C33F1B" w:rsidP="00C33F1B">
            <w:pPr>
              <w:rPr>
                <w:b/>
                <w:sz w:val="22"/>
                <w:szCs w:val="22"/>
              </w:rPr>
            </w:pPr>
          </w:p>
          <w:p w:rsidR="0094718B" w:rsidRPr="0094718B" w:rsidRDefault="0094718B" w:rsidP="00C33F1B">
            <w:pPr>
              <w:rPr>
                <w:b/>
                <w:sz w:val="22"/>
                <w:szCs w:val="22"/>
              </w:rPr>
            </w:pPr>
          </w:p>
        </w:tc>
      </w:tr>
      <w:tr w:rsidR="0094718B" w:rsidRPr="00062DC3" w:rsidTr="00C33F1B">
        <w:tc>
          <w:tcPr>
            <w:tcW w:w="9756" w:type="dxa"/>
            <w:shd w:val="clear" w:color="auto" w:fill="auto"/>
          </w:tcPr>
          <w:p w:rsidR="0094718B" w:rsidRPr="0094718B" w:rsidRDefault="0094718B" w:rsidP="0094718B">
            <w:pPr>
              <w:rPr>
                <w:b/>
                <w:sz w:val="22"/>
                <w:szCs w:val="22"/>
              </w:rPr>
            </w:pPr>
            <w:r w:rsidRPr="0094718B">
              <w:rPr>
                <w:b/>
                <w:sz w:val="22"/>
                <w:szCs w:val="22"/>
              </w:rPr>
              <w:t>#3</w:t>
            </w:r>
            <w:r w:rsidR="00D22D59">
              <w:rPr>
                <w:b/>
                <w:sz w:val="22"/>
                <w:szCs w:val="22"/>
              </w:rPr>
              <w:t xml:space="preserve"> (Based on Gap</w:t>
            </w:r>
            <w:r w:rsidRPr="0094718B">
              <w:rPr>
                <w:b/>
                <w:sz w:val="22"/>
                <w:szCs w:val="22"/>
              </w:rPr>
              <w:t>):  Upon completion of this activity, the participant should be able to…</w:t>
            </w:r>
          </w:p>
          <w:p w:rsidR="0094718B" w:rsidRPr="0094718B" w:rsidRDefault="00F16F21" w:rsidP="0094718B">
            <w:pPr>
              <w:rPr>
                <w:b/>
                <w:sz w:val="22"/>
                <w:szCs w:val="22"/>
              </w:rPr>
            </w:pPr>
            <w:r w:rsidRPr="00F009F0">
              <w:rPr>
                <w:b/>
                <w:i/>
                <w:sz w:val="22"/>
                <w:szCs w:val="22"/>
              </w:rPr>
              <w:fldChar w:fldCharType="begin">
                <w:ffData>
                  <w:name w:val="Text79"/>
                  <w:enabled/>
                  <w:calcOnExit w:val="0"/>
                  <w:textInput/>
                </w:ffData>
              </w:fldChar>
            </w:r>
            <w:bookmarkStart w:id="54" w:name="Text79"/>
            <w:r w:rsidR="005C0CD2" w:rsidRPr="00F009F0">
              <w:rPr>
                <w:b/>
                <w:i/>
                <w:sz w:val="22"/>
                <w:szCs w:val="22"/>
              </w:rPr>
              <w:instrText xml:space="preserve"> FORMTEXT </w:instrText>
            </w:r>
            <w:r w:rsidRPr="00F009F0">
              <w:rPr>
                <w:b/>
                <w:i/>
                <w:sz w:val="22"/>
                <w:szCs w:val="22"/>
              </w:rPr>
            </w:r>
            <w:r w:rsidRPr="00F009F0">
              <w:rPr>
                <w:b/>
                <w:i/>
                <w:sz w:val="22"/>
                <w:szCs w:val="22"/>
              </w:rPr>
              <w:fldChar w:fldCharType="separate"/>
            </w:r>
            <w:r w:rsidR="005C0CD2" w:rsidRPr="00F009F0">
              <w:rPr>
                <w:b/>
                <w:i/>
                <w:sz w:val="22"/>
                <w:szCs w:val="22"/>
              </w:rPr>
              <w:t> </w:t>
            </w:r>
            <w:r w:rsidR="005C0CD2" w:rsidRPr="00F009F0">
              <w:rPr>
                <w:b/>
                <w:i/>
                <w:sz w:val="22"/>
                <w:szCs w:val="22"/>
              </w:rPr>
              <w:t> </w:t>
            </w:r>
            <w:r w:rsidR="005C0CD2" w:rsidRPr="00F009F0">
              <w:rPr>
                <w:b/>
                <w:i/>
                <w:sz w:val="22"/>
                <w:szCs w:val="22"/>
              </w:rPr>
              <w:t> </w:t>
            </w:r>
            <w:r w:rsidR="005C0CD2" w:rsidRPr="00F009F0">
              <w:rPr>
                <w:b/>
                <w:i/>
                <w:sz w:val="22"/>
                <w:szCs w:val="22"/>
              </w:rPr>
              <w:t> </w:t>
            </w:r>
            <w:r w:rsidR="005C0CD2" w:rsidRPr="00F009F0">
              <w:rPr>
                <w:b/>
                <w:i/>
                <w:sz w:val="22"/>
                <w:szCs w:val="22"/>
              </w:rPr>
              <w:t> </w:t>
            </w:r>
            <w:r w:rsidRPr="00F009F0">
              <w:rPr>
                <w:b/>
                <w:i/>
                <w:sz w:val="22"/>
                <w:szCs w:val="22"/>
              </w:rPr>
              <w:fldChar w:fldCharType="end"/>
            </w:r>
            <w:bookmarkEnd w:id="54"/>
          </w:p>
          <w:p w:rsidR="0094718B" w:rsidRPr="0094718B" w:rsidRDefault="0094718B" w:rsidP="0094718B">
            <w:pPr>
              <w:rPr>
                <w:b/>
                <w:sz w:val="22"/>
                <w:szCs w:val="22"/>
              </w:rPr>
            </w:pPr>
          </w:p>
          <w:p w:rsidR="0094718B" w:rsidRPr="0094718B" w:rsidRDefault="0094718B" w:rsidP="0094718B">
            <w:pPr>
              <w:rPr>
                <w:b/>
                <w:sz w:val="22"/>
                <w:szCs w:val="22"/>
              </w:rPr>
            </w:pPr>
          </w:p>
        </w:tc>
      </w:tr>
    </w:tbl>
    <w:p w:rsidR="00C33F1B" w:rsidRPr="00650928" w:rsidRDefault="00C33F1B" w:rsidP="00D22D59">
      <w:pPr>
        <w:ind w:right="90"/>
        <w:rPr>
          <w:sz w:val="22"/>
          <w:szCs w:val="22"/>
        </w:rPr>
      </w:pPr>
    </w:p>
    <w:p w:rsidR="0001097F" w:rsidRDefault="0001097F" w:rsidP="00D22D59">
      <w:pPr>
        <w:autoSpaceDE w:val="0"/>
        <w:ind w:left="-720" w:right="540"/>
        <w:rPr>
          <w:sz w:val="22"/>
          <w:szCs w:val="22"/>
        </w:rPr>
      </w:pPr>
      <w:r w:rsidRPr="00650928">
        <w:rPr>
          <w:sz w:val="22"/>
          <w:szCs w:val="22"/>
        </w:rPr>
        <w:t xml:space="preserve">In addition, the creation of CME content must strictly adhere to all pertinent ACCME Essential Areas and the Standards for Commercial Support.  </w:t>
      </w:r>
      <w:r w:rsidRPr="00650928">
        <w:rPr>
          <w:b/>
          <w:sz w:val="22"/>
          <w:szCs w:val="22"/>
        </w:rPr>
        <w:t>To that end, Roger Williams Medical Center sponsors CME activities that promote improvements or quality in healthcare and not the proprietary interests of any commercial organization.</w:t>
      </w:r>
      <w:r w:rsidRPr="00650928">
        <w:rPr>
          <w:sz w:val="22"/>
          <w:szCs w:val="22"/>
        </w:rPr>
        <w:t xml:space="preserve">  All relevant financial relationships with commercial interests must be disclosed to the CME </w:t>
      </w:r>
      <w:r>
        <w:rPr>
          <w:sz w:val="22"/>
          <w:szCs w:val="22"/>
        </w:rPr>
        <w:t>Administrator</w:t>
      </w:r>
      <w:r w:rsidRPr="00650928">
        <w:rPr>
          <w:sz w:val="22"/>
          <w:szCs w:val="22"/>
        </w:rPr>
        <w:t xml:space="preserve"> so that methods to resolve any conflicts of interest may be implemented prior to the CME activity taking place.   Further, the management of any commercial support must strictly adhere to the Standards for Commercial Support.  In all cases, education is separated from promotion.  Disclosure to the learners of relevant financial relationships and any commercial support of the activity must also occur. Please review this process with the CME </w:t>
      </w:r>
      <w:r>
        <w:rPr>
          <w:sz w:val="22"/>
          <w:szCs w:val="22"/>
        </w:rPr>
        <w:t>Administrator</w:t>
      </w:r>
      <w:r w:rsidRPr="00650928">
        <w:rPr>
          <w:sz w:val="22"/>
          <w:szCs w:val="22"/>
        </w:rPr>
        <w:t>.</w:t>
      </w:r>
    </w:p>
    <w:p w:rsidR="0001097F" w:rsidRDefault="0001097F" w:rsidP="00726E0D">
      <w:pPr>
        <w:ind w:left="-720"/>
        <w:jc w:val="both"/>
        <w:rPr>
          <w:b/>
          <w:i/>
          <w:sz w:val="22"/>
          <w:szCs w:val="22"/>
        </w:rPr>
      </w:pPr>
    </w:p>
    <w:p w:rsidR="00C772F1" w:rsidRPr="00CD5E47" w:rsidRDefault="00C772F1" w:rsidP="00726E0D">
      <w:pPr>
        <w:ind w:left="-720"/>
        <w:jc w:val="both"/>
        <w:rPr>
          <w:b/>
          <w:i/>
          <w:sz w:val="22"/>
          <w:szCs w:val="22"/>
        </w:rPr>
      </w:pPr>
      <w:r w:rsidRPr="00CD5E47">
        <w:rPr>
          <w:b/>
          <w:i/>
          <w:sz w:val="22"/>
          <w:szCs w:val="22"/>
        </w:rPr>
        <w:t>ACCME C18, C19, C20 and C21</w:t>
      </w:r>
    </w:p>
    <w:p w:rsidR="00294DBF" w:rsidRPr="00650928" w:rsidRDefault="0001097F" w:rsidP="00C772F1">
      <w:pPr>
        <w:ind w:left="-720"/>
        <w:jc w:val="both"/>
        <w:rPr>
          <w:b/>
          <w:sz w:val="22"/>
          <w:szCs w:val="22"/>
        </w:rPr>
      </w:pPr>
      <w:r>
        <w:rPr>
          <w:b/>
          <w:sz w:val="22"/>
          <w:szCs w:val="22"/>
        </w:rPr>
        <w:t>Step 5</w:t>
      </w:r>
      <w:r w:rsidR="00294DBF" w:rsidRPr="00650928">
        <w:rPr>
          <w:b/>
          <w:sz w:val="22"/>
          <w:szCs w:val="22"/>
        </w:rPr>
        <w:t>: Identifying Potential Partners and Allies – Integrating a “Systems Perspective”</w:t>
      </w:r>
    </w:p>
    <w:p w:rsidR="00294DBF" w:rsidRPr="00650928" w:rsidRDefault="00294DBF" w:rsidP="00C772F1">
      <w:pPr>
        <w:ind w:left="-720"/>
        <w:jc w:val="both"/>
        <w:rPr>
          <w:b/>
          <w:sz w:val="22"/>
          <w:szCs w:val="22"/>
        </w:rPr>
      </w:pPr>
    </w:p>
    <w:p w:rsidR="00C772F1" w:rsidRDefault="00294DBF" w:rsidP="00C772F1">
      <w:pPr>
        <w:ind w:left="-720"/>
        <w:jc w:val="both"/>
        <w:rPr>
          <w:sz w:val="22"/>
          <w:szCs w:val="22"/>
        </w:rPr>
      </w:pPr>
      <w:r w:rsidRPr="00650928">
        <w:rPr>
          <w:sz w:val="22"/>
          <w:szCs w:val="22"/>
        </w:rPr>
        <w:t>Closing the identified gap may be a daunting task.  Thus, it is prudent to consider wheth</w:t>
      </w:r>
      <w:r w:rsidR="00C772F1">
        <w:rPr>
          <w:sz w:val="22"/>
          <w:szCs w:val="22"/>
        </w:rPr>
        <w:t>er other groups</w:t>
      </w:r>
      <w:r w:rsidRPr="00650928">
        <w:rPr>
          <w:sz w:val="22"/>
          <w:szCs w:val="22"/>
        </w:rPr>
        <w:t xml:space="preserve"> are working on the same issue.  If so, joining forces with other “systems” may help you accomplish your common goal of closin</w:t>
      </w:r>
      <w:r w:rsidR="009F603A">
        <w:rPr>
          <w:sz w:val="22"/>
          <w:szCs w:val="22"/>
        </w:rPr>
        <w:t>g the identified gap(s).  Step 5</w:t>
      </w:r>
      <w:r w:rsidRPr="00650928">
        <w:rPr>
          <w:sz w:val="22"/>
          <w:szCs w:val="22"/>
        </w:rPr>
        <w:t xml:space="preserve"> of the planning process involves identifying who these potential partners are.</w:t>
      </w:r>
    </w:p>
    <w:p w:rsidR="00C772F1" w:rsidRDefault="00C772F1" w:rsidP="00C772F1">
      <w:pPr>
        <w:ind w:left="-720"/>
        <w:jc w:val="both"/>
        <w:rPr>
          <w:sz w:val="22"/>
          <w:szCs w:val="22"/>
        </w:rPr>
      </w:pPr>
    </w:p>
    <w:p w:rsidR="00C772F1" w:rsidRDefault="00C772F1" w:rsidP="00C772F1">
      <w:pPr>
        <w:ind w:left="-720"/>
        <w:jc w:val="both"/>
        <w:rPr>
          <w:sz w:val="22"/>
          <w:szCs w:val="22"/>
        </w:rPr>
      </w:pPr>
      <w:r w:rsidRPr="00C772F1">
        <w:rPr>
          <w:sz w:val="22"/>
          <w:szCs w:val="22"/>
        </w:rPr>
        <w:t>In order to integrate a Systems Perspective, consider the following:</w:t>
      </w:r>
    </w:p>
    <w:p w:rsidR="008226C2" w:rsidRPr="00C772F1" w:rsidRDefault="008226C2" w:rsidP="00C772F1">
      <w:pPr>
        <w:ind w:left="-720"/>
        <w:jc w:val="both"/>
        <w:rPr>
          <w:sz w:val="22"/>
          <w:szCs w:val="22"/>
        </w:rPr>
      </w:pPr>
    </w:p>
    <w:p w:rsidR="00C772F1" w:rsidRDefault="00C772F1" w:rsidP="00C772F1">
      <w:pPr>
        <w:pStyle w:val="ListParagraph"/>
        <w:numPr>
          <w:ilvl w:val="0"/>
          <w:numId w:val="8"/>
        </w:numPr>
        <w:jc w:val="both"/>
        <w:rPr>
          <w:rFonts w:ascii="Times New Roman" w:eastAsia="Times New Roman" w:hAnsi="Times New Roman"/>
        </w:rPr>
      </w:pPr>
      <w:r w:rsidRPr="00C772F1">
        <w:rPr>
          <w:rFonts w:ascii="Times New Roman" w:eastAsia="Times New Roman" w:hAnsi="Times New Roman"/>
        </w:rPr>
        <w:t>Are there structural and/or process issues that are contributing to the quality gap?</w:t>
      </w:r>
    </w:p>
    <w:p w:rsidR="008226C2" w:rsidRPr="00C772F1" w:rsidRDefault="008226C2" w:rsidP="008226C2">
      <w:pPr>
        <w:pStyle w:val="ListParagraph"/>
        <w:ind w:left="-360"/>
        <w:jc w:val="both"/>
        <w:rPr>
          <w:rFonts w:ascii="Times New Roman" w:eastAsia="Times New Roman" w:hAnsi="Times New Roman"/>
        </w:rPr>
      </w:pPr>
      <w:r>
        <w:rPr>
          <w:rFonts w:ascii="Times New Roman" w:eastAsia="Times New Roman" w:hAnsi="Times New Roman"/>
        </w:rPr>
        <w:t xml:space="preserve">Explain: </w:t>
      </w:r>
      <w:r w:rsidR="00F16F21">
        <w:rPr>
          <w:rFonts w:ascii="Times New Roman" w:eastAsia="Times New Roman" w:hAnsi="Times New Roman"/>
        </w:rPr>
        <w:fldChar w:fldCharType="begin">
          <w:ffData>
            <w:name w:val="Text68"/>
            <w:enabled/>
            <w:calcOnExit w:val="0"/>
            <w:textInput/>
          </w:ffData>
        </w:fldChar>
      </w:r>
      <w:bookmarkStart w:id="55" w:name="Text68"/>
      <w:r>
        <w:rPr>
          <w:rFonts w:ascii="Times New Roman" w:eastAsia="Times New Roman" w:hAnsi="Times New Roman"/>
        </w:rPr>
        <w:instrText xml:space="preserve"> FORMTEXT </w:instrText>
      </w:r>
      <w:r w:rsidR="00F16F21">
        <w:rPr>
          <w:rFonts w:ascii="Times New Roman" w:eastAsia="Times New Roman" w:hAnsi="Times New Roman"/>
        </w:rPr>
      </w:r>
      <w:r w:rsidR="00F16F21">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sidR="00F16F21">
        <w:rPr>
          <w:rFonts w:ascii="Times New Roman" w:eastAsia="Times New Roman" w:hAnsi="Times New Roman"/>
        </w:rPr>
        <w:fldChar w:fldCharType="end"/>
      </w:r>
      <w:bookmarkEnd w:id="55"/>
    </w:p>
    <w:p w:rsidR="008226C2" w:rsidRDefault="00C772F1" w:rsidP="00C772F1">
      <w:pPr>
        <w:pStyle w:val="ListParagraph"/>
        <w:numPr>
          <w:ilvl w:val="0"/>
          <w:numId w:val="8"/>
        </w:numPr>
        <w:jc w:val="both"/>
        <w:rPr>
          <w:rFonts w:ascii="Times New Roman" w:eastAsia="Times New Roman" w:hAnsi="Times New Roman"/>
        </w:rPr>
      </w:pPr>
      <w:r w:rsidRPr="00C772F1">
        <w:rPr>
          <w:rFonts w:ascii="Times New Roman" w:eastAsia="Times New Roman" w:hAnsi="Times New Roman"/>
        </w:rPr>
        <w:t xml:space="preserve">Are there other initiatives within the institution working on the same issue? </w:t>
      </w:r>
    </w:p>
    <w:p w:rsidR="008226C2" w:rsidRPr="00C772F1" w:rsidRDefault="008226C2" w:rsidP="008226C2">
      <w:pPr>
        <w:pStyle w:val="ListParagraph"/>
        <w:ind w:left="-360"/>
        <w:jc w:val="both"/>
        <w:rPr>
          <w:rFonts w:ascii="Times New Roman" w:eastAsia="Times New Roman" w:hAnsi="Times New Roman"/>
        </w:rPr>
      </w:pPr>
      <w:r>
        <w:rPr>
          <w:rFonts w:ascii="Times New Roman" w:eastAsia="Times New Roman" w:hAnsi="Times New Roman"/>
        </w:rPr>
        <w:t xml:space="preserve">Explain: </w:t>
      </w:r>
      <w:r w:rsidR="00F16F21">
        <w:rPr>
          <w:rFonts w:ascii="Times New Roman" w:eastAsia="Times New Roman" w:hAnsi="Times New Roman"/>
        </w:rPr>
        <w:fldChar w:fldCharType="begin">
          <w:ffData>
            <w:name w:val="Text68"/>
            <w:enabled/>
            <w:calcOnExit w:val="0"/>
            <w:textInput/>
          </w:ffData>
        </w:fldChar>
      </w:r>
      <w:r>
        <w:rPr>
          <w:rFonts w:ascii="Times New Roman" w:eastAsia="Times New Roman" w:hAnsi="Times New Roman"/>
        </w:rPr>
        <w:instrText xml:space="preserve"> FORMTEXT </w:instrText>
      </w:r>
      <w:r w:rsidR="00F16F21">
        <w:rPr>
          <w:rFonts w:ascii="Times New Roman" w:eastAsia="Times New Roman" w:hAnsi="Times New Roman"/>
        </w:rPr>
      </w:r>
      <w:r w:rsidR="00F16F21">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sidR="00F16F21">
        <w:rPr>
          <w:rFonts w:ascii="Times New Roman" w:eastAsia="Times New Roman" w:hAnsi="Times New Roman"/>
        </w:rPr>
        <w:fldChar w:fldCharType="end"/>
      </w:r>
    </w:p>
    <w:p w:rsidR="00C772F1" w:rsidRDefault="00C772F1" w:rsidP="00C772F1">
      <w:pPr>
        <w:pStyle w:val="ListParagraph"/>
        <w:numPr>
          <w:ilvl w:val="0"/>
          <w:numId w:val="8"/>
        </w:numPr>
        <w:jc w:val="both"/>
        <w:rPr>
          <w:rFonts w:ascii="Times New Roman" w:eastAsia="Times New Roman" w:hAnsi="Times New Roman"/>
        </w:rPr>
      </w:pPr>
      <w:r w:rsidRPr="00C772F1">
        <w:rPr>
          <w:rFonts w:ascii="Times New Roman" w:eastAsia="Times New Roman" w:hAnsi="Times New Roman"/>
        </w:rPr>
        <w:t xml:space="preserve">Do you know of other institutions that could be potential partners in working on this issue?  </w:t>
      </w:r>
      <w:r w:rsidR="008226C2">
        <w:rPr>
          <w:rFonts w:ascii="Times New Roman" w:eastAsia="Times New Roman" w:hAnsi="Times New Roman"/>
        </w:rPr>
        <w:t>If you plan on reaching out to them</w:t>
      </w:r>
      <w:r w:rsidR="00D5336A">
        <w:rPr>
          <w:rFonts w:ascii="Times New Roman" w:eastAsia="Times New Roman" w:hAnsi="Times New Roman"/>
        </w:rPr>
        <w:t>, who are they?</w:t>
      </w:r>
    </w:p>
    <w:p w:rsidR="00D5336A" w:rsidRPr="00D5336A" w:rsidRDefault="00D5336A" w:rsidP="00D5336A">
      <w:pPr>
        <w:pStyle w:val="ListParagraph"/>
        <w:ind w:left="-360"/>
        <w:jc w:val="both"/>
        <w:rPr>
          <w:rFonts w:ascii="Times New Roman" w:eastAsia="Times New Roman" w:hAnsi="Times New Roman"/>
        </w:rPr>
      </w:pPr>
      <w:r>
        <w:rPr>
          <w:rFonts w:ascii="Times New Roman" w:eastAsia="Times New Roman" w:hAnsi="Times New Roman"/>
        </w:rPr>
        <w:t xml:space="preserve">Explain: </w:t>
      </w:r>
      <w:r w:rsidR="00F16F21">
        <w:rPr>
          <w:rFonts w:ascii="Times New Roman" w:eastAsia="Times New Roman" w:hAnsi="Times New Roman"/>
        </w:rPr>
        <w:fldChar w:fldCharType="begin">
          <w:ffData>
            <w:name w:val="Text68"/>
            <w:enabled/>
            <w:calcOnExit w:val="0"/>
            <w:textInput/>
          </w:ffData>
        </w:fldChar>
      </w:r>
      <w:r>
        <w:rPr>
          <w:rFonts w:ascii="Times New Roman" w:eastAsia="Times New Roman" w:hAnsi="Times New Roman"/>
        </w:rPr>
        <w:instrText xml:space="preserve"> FORMTEXT </w:instrText>
      </w:r>
      <w:r w:rsidR="00F16F21">
        <w:rPr>
          <w:rFonts w:ascii="Times New Roman" w:eastAsia="Times New Roman" w:hAnsi="Times New Roman"/>
        </w:rPr>
      </w:r>
      <w:r w:rsidR="00F16F21">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sidR="00F16F21">
        <w:rPr>
          <w:rFonts w:ascii="Times New Roman" w:eastAsia="Times New Roman" w:hAnsi="Times New Roman"/>
        </w:rPr>
        <w:fldChar w:fldCharType="end"/>
      </w:r>
    </w:p>
    <w:p w:rsidR="00C772F1" w:rsidRDefault="00C772F1" w:rsidP="00C772F1">
      <w:pPr>
        <w:pStyle w:val="ListParagraph"/>
        <w:numPr>
          <w:ilvl w:val="0"/>
          <w:numId w:val="8"/>
        </w:numPr>
        <w:jc w:val="both"/>
        <w:rPr>
          <w:rFonts w:ascii="Times New Roman" w:eastAsia="Times New Roman" w:hAnsi="Times New Roman"/>
        </w:rPr>
      </w:pPr>
      <w:r w:rsidRPr="00C772F1">
        <w:rPr>
          <w:rFonts w:ascii="Times New Roman" w:eastAsia="Times New Roman" w:hAnsi="Times New Roman"/>
        </w:rPr>
        <w:t xml:space="preserve">Could these internal or external groups help address </w:t>
      </w:r>
      <w:r w:rsidR="00D5336A">
        <w:rPr>
          <w:rFonts w:ascii="Times New Roman" w:eastAsia="Times New Roman" w:hAnsi="Times New Roman"/>
        </w:rPr>
        <w:t>or remove barriers?</w:t>
      </w:r>
    </w:p>
    <w:p w:rsidR="00D5336A" w:rsidRPr="00C772F1" w:rsidRDefault="00D5336A" w:rsidP="00D5336A">
      <w:pPr>
        <w:pStyle w:val="ListParagraph"/>
        <w:ind w:left="-360"/>
        <w:jc w:val="both"/>
        <w:rPr>
          <w:rFonts w:ascii="Times New Roman" w:eastAsia="Times New Roman" w:hAnsi="Times New Roman"/>
        </w:rPr>
      </w:pPr>
      <w:r>
        <w:rPr>
          <w:rFonts w:ascii="Times New Roman" w:eastAsia="Times New Roman" w:hAnsi="Times New Roman"/>
        </w:rPr>
        <w:t xml:space="preserve">Explain: </w:t>
      </w:r>
      <w:r w:rsidR="00F16F21">
        <w:rPr>
          <w:rFonts w:ascii="Times New Roman" w:eastAsia="Times New Roman" w:hAnsi="Times New Roman"/>
        </w:rPr>
        <w:fldChar w:fldCharType="begin">
          <w:ffData>
            <w:name w:val="Text68"/>
            <w:enabled/>
            <w:calcOnExit w:val="0"/>
            <w:textInput/>
          </w:ffData>
        </w:fldChar>
      </w:r>
      <w:r>
        <w:rPr>
          <w:rFonts w:ascii="Times New Roman" w:eastAsia="Times New Roman" w:hAnsi="Times New Roman"/>
        </w:rPr>
        <w:instrText xml:space="preserve"> FORMTEXT </w:instrText>
      </w:r>
      <w:r w:rsidR="00F16F21">
        <w:rPr>
          <w:rFonts w:ascii="Times New Roman" w:eastAsia="Times New Roman" w:hAnsi="Times New Roman"/>
        </w:rPr>
      </w:r>
      <w:r w:rsidR="00F16F21">
        <w:rPr>
          <w:rFonts w:ascii="Times New Roman" w:eastAsia="Times New Roman" w:hAnsi="Times New Roman"/>
        </w:rPr>
        <w:fldChar w:fldCharType="separate"/>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Pr>
          <w:rFonts w:ascii="Times New Roman" w:eastAsia="Times New Roman" w:hAnsi="Times New Roman"/>
          <w:noProof/>
        </w:rPr>
        <w:t> </w:t>
      </w:r>
      <w:r w:rsidR="00F16F21">
        <w:rPr>
          <w:rFonts w:ascii="Times New Roman" w:eastAsia="Times New Roman" w:hAnsi="Times New Roman"/>
        </w:rPr>
        <w:fldChar w:fldCharType="end"/>
      </w:r>
    </w:p>
    <w:p w:rsidR="00294DBF" w:rsidRPr="00650928" w:rsidRDefault="0001097F" w:rsidP="005C0CD2">
      <w:pPr>
        <w:ind w:left="-720"/>
        <w:rPr>
          <w:b/>
          <w:sz w:val="22"/>
          <w:szCs w:val="22"/>
        </w:rPr>
      </w:pPr>
      <w:r>
        <w:rPr>
          <w:b/>
          <w:sz w:val="22"/>
          <w:szCs w:val="22"/>
        </w:rPr>
        <w:t>Step 6</w:t>
      </w:r>
      <w:r w:rsidR="00294DBF" w:rsidRPr="00650928">
        <w:rPr>
          <w:b/>
          <w:sz w:val="22"/>
          <w:szCs w:val="22"/>
        </w:rPr>
        <w:t>: Identifying Non-Educational Strategies</w:t>
      </w:r>
    </w:p>
    <w:p w:rsidR="00294DBF" w:rsidRPr="00650928" w:rsidRDefault="00294DBF" w:rsidP="00CD5E47">
      <w:pPr>
        <w:ind w:left="-720"/>
        <w:rPr>
          <w:b/>
          <w:sz w:val="22"/>
          <w:szCs w:val="22"/>
        </w:rPr>
      </w:pPr>
    </w:p>
    <w:p w:rsidR="00294DBF" w:rsidRPr="00650928" w:rsidRDefault="00931543" w:rsidP="00CD5E47">
      <w:pPr>
        <w:ind w:left="-720"/>
        <w:jc w:val="both"/>
        <w:rPr>
          <w:sz w:val="22"/>
          <w:szCs w:val="22"/>
        </w:rPr>
      </w:pPr>
      <w:r w:rsidRPr="00931543">
        <w:rPr>
          <w:b/>
          <w:sz w:val="22"/>
          <w:szCs w:val="22"/>
        </w:rPr>
        <w:t>A "non-educational strategy” enhances or facilitates change as an adjunct to activities or educational interventions.</w:t>
      </w:r>
      <w:r>
        <w:rPr>
          <w:sz w:val="22"/>
          <w:szCs w:val="22"/>
        </w:rPr>
        <w:t xml:space="preserve"> T</w:t>
      </w:r>
      <w:r w:rsidR="00294DBF" w:rsidRPr="00650928">
        <w:rPr>
          <w:sz w:val="22"/>
          <w:szCs w:val="22"/>
        </w:rPr>
        <w:t>here are many non-educational strategies that may play a crucial role in improving quality.  This is especially true when one considers the gaps that can best be addressed with “system-l</w:t>
      </w:r>
      <w:r w:rsidR="00726E0D">
        <w:rPr>
          <w:sz w:val="22"/>
          <w:szCs w:val="22"/>
        </w:rPr>
        <w:t>evel” interventions.  As such, S</w:t>
      </w:r>
      <w:r>
        <w:rPr>
          <w:sz w:val="22"/>
          <w:szCs w:val="22"/>
        </w:rPr>
        <w:t>tep 6</w:t>
      </w:r>
      <w:r w:rsidR="00294DBF" w:rsidRPr="00650928">
        <w:rPr>
          <w:sz w:val="22"/>
          <w:szCs w:val="22"/>
        </w:rPr>
        <w:t xml:space="preserve"> involves the identification of non-educational strategies that may help </w:t>
      </w:r>
      <w:r>
        <w:rPr>
          <w:sz w:val="22"/>
          <w:szCs w:val="22"/>
        </w:rPr>
        <w:t xml:space="preserve">you </w:t>
      </w:r>
      <w:r w:rsidR="00294DBF" w:rsidRPr="00650928">
        <w:rPr>
          <w:sz w:val="22"/>
          <w:szCs w:val="22"/>
        </w:rPr>
        <w:t xml:space="preserve">close the identified gap(s).  CME planners may be able to incorporate some of these strategies into an activity.  </w:t>
      </w:r>
    </w:p>
    <w:p w:rsidR="00294DBF" w:rsidRPr="00650928" w:rsidRDefault="00294DBF" w:rsidP="00CD5E47">
      <w:pPr>
        <w:ind w:left="-720"/>
      </w:pPr>
    </w:p>
    <w:tbl>
      <w:tblPr>
        <w:tblW w:w="9990" w:type="dxa"/>
        <w:tblInd w:w="-612" w:type="dxa"/>
        <w:tblCellMar>
          <w:left w:w="10" w:type="dxa"/>
          <w:right w:w="10" w:type="dxa"/>
        </w:tblCellMar>
        <w:tblLook w:val="0000" w:firstRow="0" w:lastRow="0" w:firstColumn="0" w:lastColumn="0" w:noHBand="0" w:noVBand="0"/>
      </w:tblPr>
      <w:tblGrid>
        <w:gridCol w:w="900"/>
        <w:gridCol w:w="8349"/>
        <w:gridCol w:w="741"/>
      </w:tblGrid>
      <w:tr w:rsidR="00CD5E47" w:rsidRPr="00650928" w:rsidTr="00E62D7A">
        <w:trPr>
          <w:trHeight w:val="1187"/>
        </w:trPr>
        <w:tc>
          <w:tcPr>
            <w:tcW w:w="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extDirection w:val="btLr"/>
          </w:tcPr>
          <w:p w:rsidR="00CD5E47" w:rsidRPr="00650928" w:rsidRDefault="003F653D" w:rsidP="00CD5E47">
            <w:pPr>
              <w:ind w:left="113" w:right="113"/>
              <w:jc w:val="center"/>
              <w:rPr>
                <w:b/>
                <w:sz w:val="20"/>
                <w:szCs w:val="20"/>
              </w:rPr>
            </w:pPr>
            <w:r>
              <w:rPr>
                <w:b/>
                <w:sz w:val="20"/>
                <w:szCs w:val="20"/>
              </w:rPr>
              <w:t>Step #6</w:t>
            </w:r>
            <w:r w:rsidR="00D34ACF">
              <w:rPr>
                <w:b/>
                <w:sz w:val="20"/>
                <w:szCs w:val="20"/>
              </w:rPr>
              <w:t xml:space="preserve"> </w:t>
            </w:r>
          </w:p>
        </w:tc>
        <w:tc>
          <w:tcPr>
            <w:tcW w:w="8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5E47" w:rsidRDefault="00931543" w:rsidP="00CD5E47">
            <w:pPr>
              <w:spacing w:before="120"/>
              <w:rPr>
                <w:sz w:val="22"/>
                <w:szCs w:val="22"/>
              </w:rPr>
            </w:pPr>
            <w:r>
              <w:rPr>
                <w:sz w:val="22"/>
                <w:szCs w:val="22"/>
              </w:rPr>
              <w:t>Indicate any non-educational strategies you will use to enhance or facilitate change.</w:t>
            </w:r>
          </w:p>
          <w:p w:rsidR="00931543" w:rsidRDefault="00F16F21" w:rsidP="00CD5E47">
            <w:pPr>
              <w:spacing w:before="120"/>
              <w:rPr>
                <w:sz w:val="22"/>
                <w:szCs w:val="22"/>
              </w:rPr>
            </w:pPr>
            <w:r>
              <w:rPr>
                <w:sz w:val="22"/>
                <w:szCs w:val="22"/>
              </w:rPr>
              <w:fldChar w:fldCharType="begin">
                <w:ffData>
                  <w:name w:val="Check103"/>
                  <w:enabled/>
                  <w:calcOnExit w:val="0"/>
                  <w:checkBox>
                    <w:sizeAuto/>
                    <w:default w:val="0"/>
                  </w:checkBox>
                </w:ffData>
              </w:fldChar>
            </w:r>
            <w:bookmarkStart w:id="56" w:name="Check103"/>
            <w:r w:rsidR="00931543">
              <w:rPr>
                <w:sz w:val="22"/>
                <w:szCs w:val="22"/>
              </w:rPr>
              <w:instrText xml:space="preserve"> FORMCHECKBOX </w:instrText>
            </w:r>
            <w:r w:rsidR="00BD5919">
              <w:rPr>
                <w:sz w:val="22"/>
                <w:szCs w:val="22"/>
              </w:rPr>
            </w:r>
            <w:r w:rsidR="00BD5919">
              <w:rPr>
                <w:sz w:val="22"/>
                <w:szCs w:val="22"/>
              </w:rPr>
              <w:fldChar w:fldCharType="separate"/>
            </w:r>
            <w:r>
              <w:rPr>
                <w:sz w:val="22"/>
                <w:szCs w:val="22"/>
              </w:rPr>
              <w:fldChar w:fldCharType="end"/>
            </w:r>
            <w:bookmarkEnd w:id="56"/>
            <w:r w:rsidR="00931543">
              <w:rPr>
                <w:sz w:val="22"/>
                <w:szCs w:val="22"/>
              </w:rPr>
              <w:t xml:space="preserve"> Patient education materials           </w:t>
            </w:r>
            <w:r>
              <w:rPr>
                <w:sz w:val="22"/>
                <w:szCs w:val="22"/>
              </w:rPr>
              <w:fldChar w:fldCharType="begin">
                <w:ffData>
                  <w:name w:val="Check103"/>
                  <w:enabled/>
                  <w:calcOnExit w:val="0"/>
                  <w:checkBox>
                    <w:sizeAuto/>
                    <w:default w:val="0"/>
                  </w:checkBox>
                </w:ffData>
              </w:fldChar>
            </w:r>
            <w:r w:rsidR="00931543">
              <w:rPr>
                <w:sz w:val="22"/>
                <w:szCs w:val="22"/>
              </w:rPr>
              <w:instrText xml:space="preserve"> FORMCHECKBOX </w:instrText>
            </w:r>
            <w:r w:rsidR="00BD5919">
              <w:rPr>
                <w:sz w:val="22"/>
                <w:szCs w:val="22"/>
              </w:rPr>
            </w:r>
            <w:r w:rsidR="00BD5919">
              <w:rPr>
                <w:sz w:val="22"/>
                <w:szCs w:val="22"/>
              </w:rPr>
              <w:fldChar w:fldCharType="separate"/>
            </w:r>
            <w:r>
              <w:rPr>
                <w:sz w:val="22"/>
                <w:szCs w:val="22"/>
              </w:rPr>
              <w:fldChar w:fldCharType="end"/>
            </w:r>
            <w:r w:rsidR="00931543">
              <w:rPr>
                <w:sz w:val="22"/>
                <w:szCs w:val="22"/>
              </w:rPr>
              <w:t xml:space="preserve"> Newsletters      </w:t>
            </w:r>
            <w:r>
              <w:rPr>
                <w:sz w:val="22"/>
                <w:szCs w:val="22"/>
              </w:rPr>
              <w:fldChar w:fldCharType="begin">
                <w:ffData>
                  <w:name w:val="Check103"/>
                  <w:enabled/>
                  <w:calcOnExit w:val="0"/>
                  <w:checkBox>
                    <w:sizeAuto/>
                    <w:default w:val="0"/>
                  </w:checkBox>
                </w:ffData>
              </w:fldChar>
            </w:r>
            <w:r w:rsidR="00931543">
              <w:rPr>
                <w:sz w:val="22"/>
                <w:szCs w:val="22"/>
              </w:rPr>
              <w:instrText xml:space="preserve"> FORMCHECKBOX </w:instrText>
            </w:r>
            <w:r w:rsidR="00BD5919">
              <w:rPr>
                <w:sz w:val="22"/>
                <w:szCs w:val="22"/>
              </w:rPr>
            </w:r>
            <w:r w:rsidR="00BD5919">
              <w:rPr>
                <w:sz w:val="22"/>
                <w:szCs w:val="22"/>
              </w:rPr>
              <w:fldChar w:fldCharType="separate"/>
            </w:r>
            <w:r>
              <w:rPr>
                <w:sz w:val="22"/>
                <w:szCs w:val="22"/>
              </w:rPr>
              <w:fldChar w:fldCharType="end"/>
            </w:r>
            <w:r w:rsidR="00931543">
              <w:rPr>
                <w:sz w:val="22"/>
                <w:szCs w:val="22"/>
              </w:rPr>
              <w:t xml:space="preserve"> Handouts</w:t>
            </w:r>
          </w:p>
          <w:p w:rsidR="00366CA8" w:rsidRDefault="00F16F21" w:rsidP="00366CA8">
            <w:pPr>
              <w:spacing w:before="120"/>
              <w:rPr>
                <w:sz w:val="22"/>
                <w:szCs w:val="22"/>
              </w:rPr>
            </w:pPr>
            <w:r>
              <w:rPr>
                <w:sz w:val="22"/>
                <w:szCs w:val="22"/>
              </w:rPr>
              <w:fldChar w:fldCharType="begin">
                <w:ffData>
                  <w:name w:val="Check103"/>
                  <w:enabled/>
                  <w:calcOnExit w:val="0"/>
                  <w:checkBox>
                    <w:sizeAuto/>
                    <w:default w:val="0"/>
                  </w:checkBox>
                </w:ffData>
              </w:fldChar>
            </w:r>
            <w:r w:rsidR="00931543">
              <w:rPr>
                <w:sz w:val="22"/>
                <w:szCs w:val="22"/>
              </w:rPr>
              <w:instrText xml:space="preserve"> FORMCHECKBOX </w:instrText>
            </w:r>
            <w:r w:rsidR="00BD5919">
              <w:rPr>
                <w:sz w:val="22"/>
                <w:szCs w:val="22"/>
              </w:rPr>
            </w:r>
            <w:r w:rsidR="00BD5919">
              <w:rPr>
                <w:sz w:val="22"/>
                <w:szCs w:val="22"/>
              </w:rPr>
              <w:fldChar w:fldCharType="separate"/>
            </w:r>
            <w:r>
              <w:rPr>
                <w:sz w:val="22"/>
                <w:szCs w:val="22"/>
              </w:rPr>
              <w:fldChar w:fldCharType="end"/>
            </w:r>
            <w:r w:rsidR="00931543">
              <w:rPr>
                <w:sz w:val="22"/>
                <w:szCs w:val="22"/>
              </w:rPr>
              <w:t xml:space="preserve"> Patient feedback or surveys          </w:t>
            </w:r>
            <w:r>
              <w:rPr>
                <w:sz w:val="22"/>
                <w:szCs w:val="22"/>
              </w:rPr>
              <w:fldChar w:fldCharType="begin">
                <w:ffData>
                  <w:name w:val="Check103"/>
                  <w:enabled/>
                  <w:calcOnExit w:val="0"/>
                  <w:checkBox>
                    <w:sizeAuto/>
                    <w:default w:val="0"/>
                  </w:checkBox>
                </w:ffData>
              </w:fldChar>
            </w:r>
            <w:r w:rsidR="00931543">
              <w:rPr>
                <w:sz w:val="22"/>
                <w:szCs w:val="22"/>
              </w:rPr>
              <w:instrText xml:space="preserve"> FORMCHECKBOX </w:instrText>
            </w:r>
            <w:r w:rsidR="00BD5919">
              <w:rPr>
                <w:sz w:val="22"/>
                <w:szCs w:val="22"/>
              </w:rPr>
            </w:r>
            <w:r w:rsidR="00BD5919">
              <w:rPr>
                <w:sz w:val="22"/>
                <w:szCs w:val="22"/>
              </w:rPr>
              <w:fldChar w:fldCharType="separate"/>
            </w:r>
            <w:r>
              <w:rPr>
                <w:sz w:val="22"/>
                <w:szCs w:val="22"/>
              </w:rPr>
              <w:fldChar w:fldCharType="end"/>
            </w:r>
            <w:r w:rsidR="00931543">
              <w:rPr>
                <w:sz w:val="22"/>
                <w:szCs w:val="22"/>
              </w:rPr>
              <w:t xml:space="preserve"> Community resource information  </w:t>
            </w:r>
            <w:r>
              <w:rPr>
                <w:sz w:val="22"/>
                <w:szCs w:val="22"/>
              </w:rPr>
              <w:fldChar w:fldCharType="begin">
                <w:ffData>
                  <w:name w:val="Check103"/>
                  <w:enabled/>
                  <w:calcOnExit w:val="0"/>
                  <w:checkBox>
                    <w:sizeAuto/>
                    <w:default w:val="0"/>
                  </w:checkBox>
                </w:ffData>
              </w:fldChar>
            </w:r>
            <w:r w:rsidR="00931543">
              <w:rPr>
                <w:sz w:val="22"/>
                <w:szCs w:val="22"/>
              </w:rPr>
              <w:instrText xml:space="preserve"> FORMCHECKBOX </w:instrText>
            </w:r>
            <w:r w:rsidR="00BD5919">
              <w:rPr>
                <w:sz w:val="22"/>
                <w:szCs w:val="22"/>
              </w:rPr>
            </w:r>
            <w:r w:rsidR="00BD5919">
              <w:rPr>
                <w:sz w:val="22"/>
                <w:szCs w:val="22"/>
              </w:rPr>
              <w:fldChar w:fldCharType="separate"/>
            </w:r>
            <w:r>
              <w:rPr>
                <w:sz w:val="22"/>
                <w:szCs w:val="22"/>
              </w:rPr>
              <w:fldChar w:fldCharType="end"/>
            </w:r>
            <w:r w:rsidR="00931543">
              <w:rPr>
                <w:sz w:val="22"/>
                <w:szCs w:val="22"/>
              </w:rPr>
              <w:t xml:space="preserve"> Algorithms</w:t>
            </w:r>
          </w:p>
          <w:p w:rsidR="00366CA8" w:rsidRPr="00366CA8" w:rsidRDefault="00F16F21" w:rsidP="00366CA8">
            <w:pPr>
              <w:spacing w:before="120"/>
              <w:rPr>
                <w:sz w:val="22"/>
                <w:szCs w:val="22"/>
              </w:rPr>
            </w:pPr>
            <w:r>
              <w:rPr>
                <w:sz w:val="22"/>
                <w:szCs w:val="22"/>
              </w:rPr>
              <w:lastRenderedPageBreak/>
              <w:fldChar w:fldCharType="begin">
                <w:ffData>
                  <w:name w:val="Check103"/>
                  <w:enabled/>
                  <w:calcOnExit w:val="0"/>
                  <w:checkBox>
                    <w:sizeAuto/>
                    <w:default w:val="0"/>
                  </w:checkBox>
                </w:ffData>
              </w:fldChar>
            </w:r>
            <w:r w:rsidR="00931543">
              <w:rPr>
                <w:sz w:val="22"/>
                <w:szCs w:val="22"/>
              </w:rPr>
              <w:instrText xml:space="preserve"> FORMCHECKBOX </w:instrText>
            </w:r>
            <w:r w:rsidR="00BD5919">
              <w:rPr>
                <w:sz w:val="22"/>
                <w:szCs w:val="22"/>
              </w:rPr>
            </w:r>
            <w:r w:rsidR="00BD5919">
              <w:rPr>
                <w:sz w:val="22"/>
                <w:szCs w:val="22"/>
              </w:rPr>
              <w:fldChar w:fldCharType="separate"/>
            </w:r>
            <w:r>
              <w:rPr>
                <w:sz w:val="22"/>
                <w:szCs w:val="22"/>
              </w:rPr>
              <w:fldChar w:fldCharType="end"/>
            </w:r>
            <w:r w:rsidR="00931543">
              <w:rPr>
                <w:sz w:val="22"/>
                <w:szCs w:val="22"/>
              </w:rPr>
              <w:t xml:space="preserve"> </w:t>
            </w:r>
            <w:r w:rsidR="00366CA8" w:rsidRPr="00366CA8">
              <w:rPr>
                <w:sz w:val="22"/>
                <w:szCs w:val="22"/>
              </w:rPr>
              <w:t>Emailing Information on CME Topic to Program Participants After the Event</w:t>
            </w:r>
          </w:p>
          <w:p w:rsidR="00931543" w:rsidRPr="00650928" w:rsidRDefault="00F16F21" w:rsidP="00366CA8">
            <w:pPr>
              <w:spacing w:before="120"/>
              <w:rPr>
                <w:sz w:val="20"/>
                <w:szCs w:val="20"/>
              </w:rPr>
            </w:pPr>
            <w:r>
              <w:rPr>
                <w:sz w:val="22"/>
                <w:szCs w:val="22"/>
              </w:rPr>
              <w:fldChar w:fldCharType="begin">
                <w:ffData>
                  <w:name w:val="Check104"/>
                  <w:enabled/>
                  <w:calcOnExit w:val="0"/>
                  <w:checkBox>
                    <w:sizeAuto/>
                    <w:default w:val="0"/>
                  </w:checkBox>
                </w:ffData>
              </w:fldChar>
            </w:r>
            <w:bookmarkStart w:id="57" w:name="Check104"/>
            <w:r w:rsidR="00366CA8">
              <w:rPr>
                <w:sz w:val="22"/>
                <w:szCs w:val="22"/>
              </w:rPr>
              <w:instrText xml:space="preserve"> FORMCHECKBOX </w:instrText>
            </w:r>
            <w:r w:rsidR="00BD5919">
              <w:rPr>
                <w:sz w:val="22"/>
                <w:szCs w:val="22"/>
              </w:rPr>
            </w:r>
            <w:r w:rsidR="00BD5919">
              <w:rPr>
                <w:sz w:val="22"/>
                <w:szCs w:val="22"/>
              </w:rPr>
              <w:fldChar w:fldCharType="separate"/>
            </w:r>
            <w:r>
              <w:rPr>
                <w:sz w:val="22"/>
                <w:szCs w:val="22"/>
              </w:rPr>
              <w:fldChar w:fldCharType="end"/>
            </w:r>
            <w:bookmarkEnd w:id="57"/>
            <w:r w:rsidR="00366CA8">
              <w:rPr>
                <w:sz w:val="22"/>
                <w:szCs w:val="22"/>
              </w:rPr>
              <w:t xml:space="preserve"> Other: </w:t>
            </w:r>
            <w:r>
              <w:rPr>
                <w:sz w:val="22"/>
                <w:szCs w:val="22"/>
              </w:rPr>
              <w:fldChar w:fldCharType="begin">
                <w:ffData>
                  <w:name w:val="Text81"/>
                  <w:enabled/>
                  <w:calcOnExit w:val="0"/>
                  <w:textInput/>
                </w:ffData>
              </w:fldChar>
            </w:r>
            <w:bookmarkStart w:id="58" w:name="Text81"/>
            <w:r w:rsidR="00366CA8">
              <w:rPr>
                <w:sz w:val="22"/>
                <w:szCs w:val="22"/>
              </w:rPr>
              <w:instrText xml:space="preserve"> FORMTEXT </w:instrText>
            </w:r>
            <w:r>
              <w:rPr>
                <w:sz w:val="22"/>
                <w:szCs w:val="22"/>
              </w:rPr>
            </w:r>
            <w:r>
              <w:rPr>
                <w:sz w:val="22"/>
                <w:szCs w:val="22"/>
              </w:rPr>
              <w:fldChar w:fldCharType="separate"/>
            </w:r>
            <w:r w:rsidR="00366CA8">
              <w:rPr>
                <w:noProof/>
                <w:sz w:val="22"/>
                <w:szCs w:val="22"/>
              </w:rPr>
              <w:t> </w:t>
            </w:r>
            <w:r w:rsidR="00366CA8">
              <w:rPr>
                <w:noProof/>
                <w:sz w:val="22"/>
                <w:szCs w:val="22"/>
              </w:rPr>
              <w:t> </w:t>
            </w:r>
            <w:r w:rsidR="00366CA8">
              <w:rPr>
                <w:noProof/>
                <w:sz w:val="22"/>
                <w:szCs w:val="22"/>
              </w:rPr>
              <w:t> </w:t>
            </w:r>
            <w:r w:rsidR="00366CA8">
              <w:rPr>
                <w:noProof/>
                <w:sz w:val="22"/>
                <w:szCs w:val="22"/>
              </w:rPr>
              <w:t> </w:t>
            </w:r>
            <w:r w:rsidR="00366CA8">
              <w:rPr>
                <w:noProof/>
                <w:sz w:val="22"/>
                <w:szCs w:val="22"/>
              </w:rPr>
              <w:t> </w:t>
            </w:r>
            <w:r>
              <w:rPr>
                <w:sz w:val="22"/>
                <w:szCs w:val="22"/>
              </w:rPr>
              <w:fldChar w:fldCharType="end"/>
            </w:r>
            <w:bookmarkEnd w:id="58"/>
            <w:r w:rsidR="00931543">
              <w:rPr>
                <w:sz w:val="22"/>
                <w:szCs w:val="22"/>
              </w:rPr>
              <w:t xml:space="preserve">    </w:t>
            </w:r>
          </w:p>
        </w:tc>
        <w:tc>
          <w:tcPr>
            <w:tcW w:w="741"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rsidR="00CD5E47" w:rsidRPr="00650928" w:rsidRDefault="00CD5E47" w:rsidP="00CD5E47">
            <w:pPr>
              <w:spacing w:before="120"/>
              <w:ind w:left="113" w:right="113"/>
              <w:jc w:val="center"/>
              <w:rPr>
                <w:b/>
                <w:sz w:val="20"/>
                <w:szCs w:val="20"/>
              </w:rPr>
            </w:pPr>
            <w:r w:rsidRPr="00650928">
              <w:rPr>
                <w:b/>
                <w:sz w:val="20"/>
                <w:szCs w:val="20"/>
              </w:rPr>
              <w:lastRenderedPageBreak/>
              <w:t>ACCME C17</w:t>
            </w:r>
          </w:p>
        </w:tc>
      </w:tr>
    </w:tbl>
    <w:p w:rsidR="00294DBF" w:rsidRPr="00650928" w:rsidRDefault="00294DBF" w:rsidP="00CD5E47">
      <w:pPr>
        <w:ind w:left="-720"/>
        <w:rPr>
          <w:b/>
          <w:sz w:val="22"/>
          <w:szCs w:val="22"/>
        </w:rPr>
      </w:pPr>
    </w:p>
    <w:p w:rsidR="00294DBF" w:rsidRPr="00650928" w:rsidRDefault="00D34ACF" w:rsidP="00E62D7A">
      <w:pPr>
        <w:ind w:left="-720"/>
        <w:rPr>
          <w:b/>
          <w:sz w:val="22"/>
          <w:szCs w:val="22"/>
        </w:rPr>
      </w:pPr>
      <w:r>
        <w:rPr>
          <w:b/>
          <w:sz w:val="22"/>
          <w:szCs w:val="22"/>
        </w:rPr>
        <w:t>Step 7</w:t>
      </w:r>
      <w:r w:rsidR="00294DBF" w:rsidRPr="00650928">
        <w:rPr>
          <w:b/>
          <w:sz w:val="22"/>
          <w:szCs w:val="22"/>
        </w:rPr>
        <w:t xml:space="preserve">: Determining the Appropriate Evaluation Methodology </w:t>
      </w:r>
    </w:p>
    <w:p w:rsidR="00294DBF" w:rsidRPr="00650928" w:rsidRDefault="00294DBF" w:rsidP="00294DBF">
      <w:pPr>
        <w:rPr>
          <w:b/>
          <w:sz w:val="22"/>
          <w:szCs w:val="22"/>
        </w:rPr>
      </w:pPr>
    </w:p>
    <w:p w:rsidR="00294DBF" w:rsidRPr="00650928" w:rsidRDefault="00294DBF" w:rsidP="00726E0D">
      <w:pPr>
        <w:ind w:left="-720"/>
        <w:rPr>
          <w:sz w:val="22"/>
          <w:szCs w:val="22"/>
        </w:rPr>
      </w:pPr>
      <w:r w:rsidRPr="00650928">
        <w:rPr>
          <w:sz w:val="22"/>
          <w:szCs w:val="22"/>
        </w:rPr>
        <w:t>In order to determine whether the identified gap(s) has/have been closed, the CME activity must be evaluated.  Similarly, the evaluation methodology must match the type of gap th</w:t>
      </w:r>
      <w:r w:rsidR="00BA2D86">
        <w:rPr>
          <w:sz w:val="22"/>
          <w:szCs w:val="22"/>
        </w:rPr>
        <w:t>at was initially identified in S</w:t>
      </w:r>
      <w:r w:rsidRPr="00650928">
        <w:rPr>
          <w:sz w:val="22"/>
          <w:szCs w:val="22"/>
        </w:rPr>
        <w:t xml:space="preserve">tep 1.  For example, an activity designed to change the behavior of a physician may not be limited to a post-activity survey that only asks whether participants were satisfied with the quality of the handout materials.  </w:t>
      </w:r>
    </w:p>
    <w:p w:rsidR="00501504" w:rsidRDefault="00501504" w:rsidP="00D22D59">
      <w:pPr>
        <w:jc w:val="both"/>
        <w:rPr>
          <w:sz w:val="22"/>
          <w:szCs w:val="22"/>
        </w:rPr>
      </w:pPr>
    </w:p>
    <w:p w:rsidR="00294DBF" w:rsidRDefault="00294DBF" w:rsidP="00726E0D">
      <w:pPr>
        <w:ind w:left="-720"/>
        <w:jc w:val="both"/>
        <w:rPr>
          <w:sz w:val="22"/>
          <w:szCs w:val="22"/>
        </w:rPr>
      </w:pPr>
      <w:r w:rsidRPr="00650928">
        <w:rPr>
          <w:sz w:val="22"/>
          <w:szCs w:val="22"/>
        </w:rPr>
        <w:t xml:space="preserve">To that end, a useful paradigm that is used in CME to measure educational impact involves various levels of evaluation.  </w:t>
      </w:r>
      <w:r w:rsidRPr="00650928">
        <w:rPr>
          <w:b/>
          <w:sz w:val="22"/>
          <w:szCs w:val="22"/>
          <w:u w:val="single"/>
        </w:rPr>
        <w:t>Moore’s 7 Levels of Outcomes Measurement</w:t>
      </w:r>
      <w:r w:rsidRPr="00650928">
        <w:rPr>
          <w:sz w:val="22"/>
          <w:szCs w:val="22"/>
        </w:rPr>
        <w:t xml:space="preserve"> are as follows: </w:t>
      </w:r>
    </w:p>
    <w:p w:rsidR="00726E0D" w:rsidRPr="00650928" w:rsidRDefault="00726E0D" w:rsidP="00726E0D">
      <w:pPr>
        <w:ind w:left="-720"/>
        <w:jc w:val="both"/>
        <w:rPr>
          <w:sz w:val="22"/>
          <w:szCs w:val="22"/>
        </w:rPr>
      </w:pPr>
    </w:p>
    <w:p w:rsidR="00294DBF" w:rsidRPr="00650928" w:rsidRDefault="00294DBF" w:rsidP="00726E0D">
      <w:pPr>
        <w:pStyle w:val="ListParagraph"/>
        <w:numPr>
          <w:ilvl w:val="0"/>
          <w:numId w:val="2"/>
        </w:numPr>
        <w:ind w:left="-720" w:firstLine="0"/>
        <w:jc w:val="both"/>
        <w:rPr>
          <w:rFonts w:ascii="Times New Roman" w:hAnsi="Times New Roman"/>
        </w:rPr>
      </w:pPr>
      <w:r w:rsidRPr="00650928">
        <w:rPr>
          <w:rFonts w:ascii="Times New Roman" w:hAnsi="Times New Roman"/>
          <w:u w:val="single"/>
        </w:rPr>
        <w:t>Participation</w:t>
      </w:r>
      <w:r w:rsidRPr="00650928">
        <w:rPr>
          <w:rFonts w:ascii="Times New Roman" w:hAnsi="Times New Roman"/>
        </w:rPr>
        <w:t xml:space="preserve"> </w:t>
      </w:r>
    </w:p>
    <w:p w:rsidR="00294DBF" w:rsidRPr="00650928" w:rsidRDefault="00294DBF" w:rsidP="00726E0D">
      <w:pPr>
        <w:pStyle w:val="ListParagraph"/>
        <w:numPr>
          <w:ilvl w:val="0"/>
          <w:numId w:val="2"/>
        </w:numPr>
        <w:ind w:left="-720" w:firstLine="0"/>
        <w:jc w:val="both"/>
        <w:rPr>
          <w:rFonts w:ascii="Times New Roman" w:hAnsi="Times New Roman"/>
        </w:rPr>
      </w:pPr>
      <w:r w:rsidRPr="00650928">
        <w:rPr>
          <w:rFonts w:ascii="Times New Roman" w:hAnsi="Times New Roman"/>
          <w:u w:val="single"/>
        </w:rPr>
        <w:t xml:space="preserve">Satisfaction </w:t>
      </w:r>
    </w:p>
    <w:p w:rsidR="00294DBF" w:rsidRPr="00650928" w:rsidRDefault="00294DBF" w:rsidP="00726E0D">
      <w:pPr>
        <w:pStyle w:val="ListParagraph"/>
        <w:numPr>
          <w:ilvl w:val="0"/>
          <w:numId w:val="2"/>
        </w:numPr>
        <w:ind w:left="-720" w:firstLine="0"/>
        <w:jc w:val="both"/>
        <w:rPr>
          <w:rFonts w:ascii="Times New Roman" w:hAnsi="Times New Roman"/>
          <w:u w:val="single"/>
        </w:rPr>
      </w:pPr>
      <w:r w:rsidRPr="00650928">
        <w:rPr>
          <w:rFonts w:ascii="Times New Roman" w:hAnsi="Times New Roman"/>
          <w:u w:val="single"/>
        </w:rPr>
        <w:t>Learning</w:t>
      </w:r>
    </w:p>
    <w:p w:rsidR="00294DBF" w:rsidRPr="00650928" w:rsidRDefault="00294DBF" w:rsidP="00726E0D">
      <w:pPr>
        <w:pStyle w:val="ListParagraph"/>
        <w:ind w:left="0"/>
        <w:jc w:val="both"/>
        <w:rPr>
          <w:rFonts w:ascii="Times New Roman" w:hAnsi="Times New Roman"/>
        </w:rPr>
      </w:pPr>
      <w:r w:rsidRPr="00650928">
        <w:rPr>
          <w:rFonts w:ascii="Times New Roman" w:hAnsi="Times New Roman"/>
        </w:rPr>
        <w:t>a. Declarative knowledge – physician can state what he knows</w:t>
      </w:r>
    </w:p>
    <w:p w:rsidR="00294DBF" w:rsidRPr="00650928" w:rsidRDefault="00294DBF" w:rsidP="00726E0D">
      <w:pPr>
        <w:pStyle w:val="ListParagraph"/>
        <w:ind w:left="-720" w:firstLine="720"/>
        <w:jc w:val="both"/>
        <w:rPr>
          <w:rFonts w:ascii="Times New Roman" w:hAnsi="Times New Roman"/>
        </w:rPr>
      </w:pPr>
      <w:r w:rsidRPr="00650928">
        <w:rPr>
          <w:rFonts w:ascii="Times New Roman" w:hAnsi="Times New Roman"/>
        </w:rPr>
        <w:t>b. Procedural knowledge – physician can show what he knows</w:t>
      </w:r>
    </w:p>
    <w:p w:rsidR="00294DBF" w:rsidRPr="00650928" w:rsidRDefault="00294DBF" w:rsidP="00726E0D">
      <w:pPr>
        <w:pStyle w:val="ListParagraph"/>
        <w:numPr>
          <w:ilvl w:val="0"/>
          <w:numId w:val="2"/>
        </w:numPr>
        <w:ind w:left="-720" w:firstLine="0"/>
        <w:jc w:val="both"/>
        <w:rPr>
          <w:rFonts w:ascii="Times New Roman" w:hAnsi="Times New Roman"/>
        </w:rPr>
      </w:pPr>
      <w:r w:rsidRPr="00650928">
        <w:rPr>
          <w:rFonts w:ascii="Times New Roman" w:hAnsi="Times New Roman"/>
          <w:u w:val="single"/>
        </w:rPr>
        <w:t>Competence</w:t>
      </w:r>
      <w:r w:rsidRPr="00650928">
        <w:rPr>
          <w:rFonts w:ascii="Times New Roman" w:hAnsi="Times New Roman"/>
        </w:rPr>
        <w:t xml:space="preserve"> – physician is competent with newly acquired knowledge and or skills</w:t>
      </w:r>
    </w:p>
    <w:p w:rsidR="00294DBF" w:rsidRPr="00650928" w:rsidRDefault="00294DBF" w:rsidP="00726E0D">
      <w:pPr>
        <w:pStyle w:val="ListParagraph"/>
        <w:numPr>
          <w:ilvl w:val="0"/>
          <w:numId w:val="2"/>
        </w:numPr>
        <w:ind w:left="-720" w:firstLine="0"/>
        <w:jc w:val="both"/>
        <w:rPr>
          <w:rFonts w:ascii="Times New Roman" w:hAnsi="Times New Roman"/>
        </w:rPr>
      </w:pPr>
      <w:r w:rsidRPr="00650928">
        <w:rPr>
          <w:rFonts w:ascii="Times New Roman" w:hAnsi="Times New Roman"/>
          <w:u w:val="single"/>
        </w:rPr>
        <w:t>Performance</w:t>
      </w:r>
      <w:r w:rsidRPr="00650928">
        <w:rPr>
          <w:rFonts w:ascii="Times New Roman" w:hAnsi="Times New Roman"/>
        </w:rPr>
        <w:t xml:space="preserve"> – physician uses new knowledge/skills in real life practice</w:t>
      </w:r>
    </w:p>
    <w:p w:rsidR="00294DBF" w:rsidRPr="00650928" w:rsidRDefault="00294DBF" w:rsidP="00726E0D">
      <w:pPr>
        <w:pStyle w:val="ListParagraph"/>
        <w:numPr>
          <w:ilvl w:val="0"/>
          <w:numId w:val="2"/>
        </w:numPr>
        <w:ind w:left="-720" w:firstLine="0"/>
        <w:jc w:val="both"/>
        <w:rPr>
          <w:rFonts w:ascii="Times New Roman" w:hAnsi="Times New Roman"/>
        </w:rPr>
      </w:pPr>
      <w:r w:rsidRPr="00650928">
        <w:rPr>
          <w:rFonts w:ascii="Times New Roman" w:hAnsi="Times New Roman"/>
          <w:u w:val="single"/>
        </w:rPr>
        <w:t>Patient</w:t>
      </w:r>
      <w:r w:rsidRPr="00650928">
        <w:rPr>
          <w:rFonts w:ascii="Times New Roman" w:hAnsi="Times New Roman"/>
        </w:rPr>
        <w:t xml:space="preserve"> </w:t>
      </w:r>
      <w:r w:rsidRPr="00650928">
        <w:rPr>
          <w:rFonts w:ascii="Times New Roman" w:hAnsi="Times New Roman"/>
          <w:u w:val="single"/>
        </w:rPr>
        <w:t>health</w:t>
      </w:r>
      <w:r w:rsidRPr="00650928">
        <w:rPr>
          <w:rFonts w:ascii="Times New Roman" w:hAnsi="Times New Roman"/>
        </w:rPr>
        <w:t xml:space="preserve"> – improved patient outcomes</w:t>
      </w:r>
    </w:p>
    <w:p w:rsidR="00294DBF" w:rsidRPr="00650928" w:rsidRDefault="00294DBF" w:rsidP="00726E0D">
      <w:pPr>
        <w:pStyle w:val="ListParagraph"/>
        <w:numPr>
          <w:ilvl w:val="0"/>
          <w:numId w:val="2"/>
        </w:numPr>
        <w:ind w:left="-720" w:firstLine="0"/>
        <w:jc w:val="both"/>
        <w:rPr>
          <w:rFonts w:ascii="Times New Roman" w:hAnsi="Times New Roman"/>
        </w:rPr>
      </w:pPr>
      <w:r w:rsidRPr="00650928">
        <w:rPr>
          <w:rFonts w:ascii="Times New Roman" w:hAnsi="Times New Roman"/>
          <w:u w:val="single"/>
        </w:rPr>
        <w:t>Community</w:t>
      </w:r>
      <w:r w:rsidRPr="00650928">
        <w:rPr>
          <w:rFonts w:ascii="Times New Roman" w:hAnsi="Times New Roman"/>
        </w:rPr>
        <w:t xml:space="preserve"> </w:t>
      </w:r>
      <w:r w:rsidRPr="00650928">
        <w:rPr>
          <w:rFonts w:ascii="Times New Roman" w:hAnsi="Times New Roman"/>
          <w:u w:val="single"/>
        </w:rPr>
        <w:t>health</w:t>
      </w:r>
      <w:r w:rsidRPr="00650928">
        <w:rPr>
          <w:rFonts w:ascii="Times New Roman" w:hAnsi="Times New Roman"/>
        </w:rPr>
        <w:t xml:space="preserve"> – improved health of a community (local, regional, national)</w:t>
      </w:r>
    </w:p>
    <w:p w:rsidR="00857C57" w:rsidRPr="00B72AB8" w:rsidRDefault="00294DBF" w:rsidP="00B72AB8">
      <w:pPr>
        <w:jc w:val="both"/>
        <w:rPr>
          <w:sz w:val="22"/>
          <w:szCs w:val="22"/>
        </w:rPr>
      </w:pPr>
      <w:r w:rsidRPr="00650928">
        <w:rPr>
          <w:b/>
          <w:i/>
          <w:sz w:val="22"/>
          <w:szCs w:val="22"/>
        </w:rPr>
        <w:t>So…based on the gaps and needs identified earlier, what do you seek to achieve with this activity or series of activities?</w:t>
      </w:r>
      <w:r w:rsidR="00B72AB8" w:rsidRPr="00B72AB8">
        <w:rPr>
          <w:b/>
          <w:i/>
          <w:sz w:val="22"/>
          <w:szCs w:val="22"/>
        </w:rPr>
        <w:t xml:space="preserve"> </w:t>
      </w:r>
      <w:r w:rsidR="00B72AB8" w:rsidRPr="00A863F6">
        <w:rPr>
          <w:b/>
          <w:i/>
          <w:sz w:val="22"/>
          <w:szCs w:val="22"/>
        </w:rPr>
        <w:t>What will be the destination for this activity</w:t>
      </w:r>
      <w:r w:rsidR="00B72AB8" w:rsidRPr="00A863F6">
        <w:rPr>
          <w:sz w:val="22"/>
          <w:szCs w:val="22"/>
        </w:rPr>
        <w:t>, meaning what Level of outcome are you seeking to address?</w:t>
      </w:r>
    </w:p>
    <w:p w:rsidR="00857C57" w:rsidRPr="00B72AB8" w:rsidRDefault="00857C57" w:rsidP="00B72AB8">
      <w:pPr>
        <w:ind w:left="-720"/>
        <w:jc w:val="both"/>
        <w:rPr>
          <w:b/>
          <w:i/>
          <w:sz w:val="22"/>
          <w:szCs w:val="22"/>
        </w:rPr>
      </w:pPr>
    </w:p>
    <w:tbl>
      <w:tblPr>
        <w:tblW w:w="10350" w:type="dxa"/>
        <w:tblInd w:w="-612" w:type="dxa"/>
        <w:tblCellMar>
          <w:left w:w="10" w:type="dxa"/>
          <w:right w:w="10" w:type="dxa"/>
        </w:tblCellMar>
        <w:tblLook w:val="0000" w:firstRow="0" w:lastRow="0" w:firstColumn="0" w:lastColumn="0" w:noHBand="0" w:noVBand="0"/>
      </w:tblPr>
      <w:tblGrid>
        <w:gridCol w:w="720"/>
        <w:gridCol w:w="8820"/>
        <w:gridCol w:w="810"/>
      </w:tblGrid>
      <w:tr w:rsidR="00294DBF" w:rsidRPr="00650928" w:rsidTr="00B72AB8">
        <w:trPr>
          <w:trHeight w:val="1529"/>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extDirection w:val="btLr"/>
          </w:tcPr>
          <w:p w:rsidR="00294DBF" w:rsidRPr="00650928" w:rsidRDefault="00294DBF" w:rsidP="00294DBF">
            <w:pPr>
              <w:ind w:left="113" w:right="113"/>
              <w:jc w:val="center"/>
              <w:rPr>
                <w:b/>
                <w:sz w:val="20"/>
                <w:szCs w:val="20"/>
              </w:rPr>
            </w:pPr>
            <w:r w:rsidRPr="00650928">
              <w:rPr>
                <w:b/>
                <w:sz w:val="20"/>
                <w:szCs w:val="20"/>
              </w:rPr>
              <w:t>Step #</w:t>
            </w:r>
            <w:r w:rsidR="00D34ACF">
              <w:rPr>
                <w:b/>
                <w:sz w:val="20"/>
                <w:szCs w:val="20"/>
              </w:rPr>
              <w:t>7</w:t>
            </w: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DBF" w:rsidRPr="00A863F6" w:rsidRDefault="00294DBF" w:rsidP="00294DBF">
            <w:pPr>
              <w:jc w:val="both"/>
              <w:rPr>
                <w:sz w:val="22"/>
                <w:szCs w:val="22"/>
              </w:rPr>
            </w:pPr>
          </w:p>
          <w:p w:rsidR="00294DBF" w:rsidRPr="00804A8F" w:rsidRDefault="00D14D42" w:rsidP="00E62D7A">
            <w:pPr>
              <w:spacing w:before="120"/>
              <w:jc w:val="both"/>
              <w:rPr>
                <w:b/>
              </w:rPr>
            </w:pPr>
            <w:r w:rsidRPr="00804A8F">
              <w:rPr>
                <w:b/>
                <w:highlight w:val="yellow"/>
              </w:rPr>
              <w:t xml:space="preserve">Note that while increased knowledge is an acceptable need for the activity, it is </w:t>
            </w:r>
            <w:r w:rsidR="00804A8F">
              <w:rPr>
                <w:b/>
                <w:highlight w:val="yellow"/>
              </w:rPr>
              <w:t>NOT</w:t>
            </w:r>
            <w:r w:rsidRPr="00804A8F">
              <w:rPr>
                <w:b/>
                <w:highlight w:val="yellow"/>
              </w:rPr>
              <w:t xml:space="preserve"> considered by the current accreditation system to be a sufficient outcome. At a minimum, the goal of the activity should be improved competence.</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rsidR="00294DBF" w:rsidRPr="00650928" w:rsidRDefault="00294DBF" w:rsidP="00294DBF">
            <w:pPr>
              <w:spacing w:before="120"/>
              <w:ind w:left="113" w:right="113"/>
              <w:jc w:val="center"/>
              <w:rPr>
                <w:b/>
                <w:sz w:val="20"/>
                <w:szCs w:val="20"/>
              </w:rPr>
            </w:pPr>
            <w:r w:rsidRPr="00650928">
              <w:rPr>
                <w:b/>
                <w:sz w:val="20"/>
                <w:szCs w:val="20"/>
              </w:rPr>
              <w:t>ACCME C11</w:t>
            </w:r>
          </w:p>
        </w:tc>
      </w:tr>
      <w:tr w:rsidR="00294DBF" w:rsidRPr="00650928" w:rsidTr="00BF79BB">
        <w:trPr>
          <w:trHeight w:val="2528"/>
        </w:trPr>
        <w:tc>
          <w:tcPr>
            <w:tcW w:w="720"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extDirection w:val="btLr"/>
          </w:tcPr>
          <w:p w:rsidR="00294DBF" w:rsidRPr="00650928" w:rsidRDefault="00294DBF" w:rsidP="00294DBF">
            <w:pPr>
              <w:ind w:left="113" w:right="113"/>
              <w:jc w:val="center"/>
              <w:rPr>
                <w:b/>
                <w:sz w:val="20"/>
                <w:szCs w:val="20"/>
              </w:rPr>
            </w:pPr>
          </w:p>
        </w:tc>
        <w:tc>
          <w:tcPr>
            <w:tcW w:w="8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DBF" w:rsidRPr="00650928" w:rsidRDefault="00F16F21" w:rsidP="00294DBF">
            <w:pPr>
              <w:spacing w:before="120"/>
              <w:rPr>
                <w:sz w:val="22"/>
                <w:szCs w:val="22"/>
                <w:u w:val="single"/>
              </w:rPr>
            </w:pPr>
            <w:r w:rsidRPr="00650928">
              <w:rPr>
                <w:sz w:val="22"/>
                <w:szCs w:val="22"/>
              </w:rPr>
              <w:fldChar w:fldCharType="begin">
                <w:ffData>
                  <w:name w:val="Check7"/>
                  <w:enabled/>
                  <w:calcOnExit w:val="0"/>
                  <w:checkBox>
                    <w:sizeAuto/>
                    <w:default w:val="0"/>
                    <w:checked/>
                  </w:checkBox>
                </w:ffData>
              </w:fldChar>
            </w:r>
            <w:bookmarkStart w:id="59" w:name="Check7"/>
            <w:r w:rsidR="00294DBF" w:rsidRPr="00650928">
              <w:rPr>
                <w:sz w:val="22"/>
                <w:szCs w:val="22"/>
              </w:rPr>
              <w:instrText xml:space="preserve"> FORMCHECKBOX </w:instrText>
            </w:r>
            <w:r w:rsidR="00BD5919">
              <w:rPr>
                <w:sz w:val="22"/>
                <w:szCs w:val="22"/>
              </w:rPr>
            </w:r>
            <w:r w:rsidR="00BD5919">
              <w:rPr>
                <w:sz w:val="22"/>
                <w:szCs w:val="22"/>
              </w:rPr>
              <w:fldChar w:fldCharType="separate"/>
            </w:r>
            <w:r w:rsidRPr="00650928">
              <w:rPr>
                <w:sz w:val="22"/>
                <w:szCs w:val="22"/>
              </w:rPr>
              <w:fldChar w:fldCharType="end"/>
            </w:r>
            <w:bookmarkEnd w:id="59"/>
            <w:r w:rsidR="00294DBF" w:rsidRPr="00650928">
              <w:rPr>
                <w:sz w:val="22"/>
                <w:szCs w:val="22"/>
              </w:rPr>
              <w:t xml:space="preserve"> </w:t>
            </w:r>
            <w:r w:rsidR="00294DBF" w:rsidRPr="00E62D7A">
              <w:rPr>
                <w:sz w:val="22"/>
                <w:szCs w:val="22"/>
              </w:rPr>
              <w:t xml:space="preserve">Levels 1-3 - </w:t>
            </w:r>
            <w:r w:rsidR="00294DBF" w:rsidRPr="00E62D7A">
              <w:rPr>
                <w:sz w:val="22"/>
                <w:szCs w:val="22"/>
                <w:u w:val="single"/>
              </w:rPr>
              <w:t>Participation, satisfaction, learning (</w:t>
            </w:r>
            <w:r w:rsidR="00294DBF" w:rsidRPr="00D22D59">
              <w:rPr>
                <w:i/>
                <w:sz w:val="22"/>
                <w:szCs w:val="22"/>
                <w:highlight w:val="yellow"/>
                <w:u w:val="single"/>
              </w:rPr>
              <w:t>mandatory measurement</w:t>
            </w:r>
            <w:r w:rsidR="00294DBF" w:rsidRPr="00E62D7A">
              <w:rPr>
                <w:sz w:val="22"/>
                <w:szCs w:val="22"/>
                <w:u w:val="single"/>
              </w:rPr>
              <w:t>)</w:t>
            </w:r>
          </w:p>
          <w:p w:rsidR="00294DBF" w:rsidRPr="00650928" w:rsidRDefault="00F16F21" w:rsidP="00294DBF">
            <w:pPr>
              <w:spacing w:before="120"/>
            </w:pPr>
            <w:r w:rsidRPr="00650928">
              <w:rPr>
                <w:sz w:val="22"/>
                <w:szCs w:val="22"/>
              </w:rPr>
              <w:fldChar w:fldCharType="begin">
                <w:ffData>
                  <w:name w:val="Check101"/>
                  <w:enabled/>
                  <w:calcOnExit w:val="0"/>
                  <w:checkBox>
                    <w:sizeAuto/>
                    <w:default w:val="0"/>
                    <w:checked/>
                  </w:checkBox>
                </w:ffData>
              </w:fldChar>
            </w:r>
            <w:bookmarkStart w:id="60" w:name="Check101"/>
            <w:r w:rsidR="00294DBF" w:rsidRPr="00650928">
              <w:rPr>
                <w:sz w:val="22"/>
                <w:szCs w:val="22"/>
              </w:rPr>
              <w:instrText xml:space="preserve"> FORMCHECKBOX </w:instrText>
            </w:r>
            <w:r w:rsidR="00BD5919">
              <w:rPr>
                <w:sz w:val="22"/>
                <w:szCs w:val="22"/>
              </w:rPr>
            </w:r>
            <w:r w:rsidR="00BD5919">
              <w:rPr>
                <w:sz w:val="22"/>
                <w:szCs w:val="22"/>
              </w:rPr>
              <w:fldChar w:fldCharType="separate"/>
            </w:r>
            <w:r w:rsidRPr="00650928">
              <w:rPr>
                <w:sz w:val="22"/>
                <w:szCs w:val="22"/>
              </w:rPr>
              <w:fldChar w:fldCharType="end"/>
            </w:r>
            <w:bookmarkEnd w:id="60"/>
            <w:r w:rsidR="00294DBF" w:rsidRPr="00650928">
              <w:rPr>
                <w:sz w:val="22"/>
                <w:szCs w:val="22"/>
              </w:rPr>
              <w:t xml:space="preserve"> Level 4 </w:t>
            </w:r>
            <w:r w:rsidR="007E1936">
              <w:rPr>
                <w:sz w:val="22"/>
                <w:szCs w:val="22"/>
              </w:rPr>
              <w:t>–</w:t>
            </w:r>
            <w:r w:rsidR="00294DBF" w:rsidRPr="00650928">
              <w:rPr>
                <w:sz w:val="22"/>
                <w:szCs w:val="22"/>
              </w:rPr>
              <w:t xml:space="preserve"> </w:t>
            </w:r>
            <w:r w:rsidR="00294DBF" w:rsidRPr="00650928">
              <w:rPr>
                <w:sz w:val="22"/>
                <w:szCs w:val="22"/>
                <w:u w:val="single"/>
              </w:rPr>
              <w:t>Competence</w:t>
            </w:r>
            <w:r w:rsidR="007E1936">
              <w:rPr>
                <w:sz w:val="22"/>
                <w:szCs w:val="22"/>
                <w:u w:val="single"/>
              </w:rPr>
              <w:t xml:space="preserve"> -</w:t>
            </w:r>
            <w:r w:rsidR="007E1936" w:rsidRPr="00804A8F">
              <w:rPr>
                <w:sz w:val="22"/>
                <w:szCs w:val="22"/>
              </w:rPr>
              <w:t>The degree to which participants show in an educational setting how to do what the activity intended them to be able to do.  A Subjective measure of competence is a declared intention to change.</w:t>
            </w:r>
          </w:p>
          <w:p w:rsidR="00294DBF" w:rsidRPr="00650928" w:rsidRDefault="00F16F21" w:rsidP="00294DBF">
            <w:pPr>
              <w:spacing w:before="120"/>
              <w:rPr>
                <w:sz w:val="22"/>
                <w:szCs w:val="22"/>
              </w:rPr>
            </w:pPr>
            <w:r w:rsidRPr="00650928">
              <w:rPr>
                <w:sz w:val="22"/>
                <w:szCs w:val="22"/>
              </w:rPr>
              <w:fldChar w:fldCharType="begin">
                <w:ffData>
                  <w:name w:val="Check8"/>
                  <w:enabled/>
                  <w:calcOnExit w:val="0"/>
                  <w:checkBox>
                    <w:sizeAuto/>
                    <w:default w:val="0"/>
                    <w:checked w:val="0"/>
                  </w:checkBox>
                </w:ffData>
              </w:fldChar>
            </w:r>
            <w:bookmarkStart w:id="61" w:name="Check8"/>
            <w:r w:rsidR="00294DBF" w:rsidRPr="00650928">
              <w:rPr>
                <w:sz w:val="22"/>
                <w:szCs w:val="22"/>
              </w:rPr>
              <w:instrText xml:space="preserve"> FORMCHECKBOX </w:instrText>
            </w:r>
            <w:r w:rsidR="00BD5919">
              <w:rPr>
                <w:sz w:val="22"/>
                <w:szCs w:val="22"/>
              </w:rPr>
            </w:r>
            <w:r w:rsidR="00BD5919">
              <w:rPr>
                <w:sz w:val="22"/>
                <w:szCs w:val="22"/>
              </w:rPr>
              <w:fldChar w:fldCharType="separate"/>
            </w:r>
            <w:r w:rsidRPr="00650928">
              <w:rPr>
                <w:sz w:val="22"/>
                <w:szCs w:val="22"/>
              </w:rPr>
              <w:fldChar w:fldCharType="end"/>
            </w:r>
            <w:bookmarkEnd w:id="61"/>
            <w:r w:rsidR="00294DBF" w:rsidRPr="00650928">
              <w:rPr>
                <w:sz w:val="22"/>
                <w:szCs w:val="22"/>
              </w:rPr>
              <w:t xml:space="preserve"> Level 5 - </w:t>
            </w:r>
            <w:r w:rsidR="00294DBF" w:rsidRPr="00650928">
              <w:rPr>
                <w:sz w:val="22"/>
                <w:szCs w:val="22"/>
                <w:u w:val="single"/>
              </w:rPr>
              <w:t>Performance in practice</w:t>
            </w:r>
            <w:r w:rsidR="00294DBF" w:rsidRPr="00650928">
              <w:rPr>
                <w:sz w:val="22"/>
                <w:szCs w:val="22"/>
              </w:rPr>
              <w:t xml:space="preserve"> </w:t>
            </w:r>
          </w:p>
          <w:p w:rsidR="00294DBF" w:rsidRPr="00650928" w:rsidRDefault="00F16F21" w:rsidP="00294DBF">
            <w:pPr>
              <w:spacing w:before="120"/>
            </w:pPr>
            <w:r w:rsidRPr="00650928">
              <w:rPr>
                <w:sz w:val="22"/>
                <w:szCs w:val="22"/>
              </w:rPr>
              <w:fldChar w:fldCharType="begin">
                <w:ffData>
                  <w:name w:val="Check9"/>
                  <w:enabled/>
                  <w:calcOnExit w:val="0"/>
                  <w:checkBox>
                    <w:sizeAuto/>
                    <w:default w:val="0"/>
                  </w:checkBox>
                </w:ffData>
              </w:fldChar>
            </w:r>
            <w:bookmarkStart w:id="62" w:name="Check9"/>
            <w:r w:rsidR="00294DBF" w:rsidRPr="00650928">
              <w:rPr>
                <w:sz w:val="22"/>
                <w:szCs w:val="22"/>
              </w:rPr>
              <w:instrText xml:space="preserve"> FORMCHECKBOX </w:instrText>
            </w:r>
            <w:r w:rsidR="00BD5919">
              <w:rPr>
                <w:sz w:val="22"/>
                <w:szCs w:val="22"/>
              </w:rPr>
            </w:r>
            <w:r w:rsidR="00BD5919">
              <w:rPr>
                <w:sz w:val="22"/>
                <w:szCs w:val="22"/>
              </w:rPr>
              <w:fldChar w:fldCharType="separate"/>
            </w:r>
            <w:r w:rsidRPr="00650928">
              <w:rPr>
                <w:sz w:val="22"/>
                <w:szCs w:val="22"/>
              </w:rPr>
              <w:fldChar w:fldCharType="end"/>
            </w:r>
            <w:bookmarkEnd w:id="62"/>
            <w:r w:rsidR="00294DBF" w:rsidRPr="00650928">
              <w:rPr>
                <w:sz w:val="22"/>
                <w:szCs w:val="22"/>
              </w:rPr>
              <w:t xml:space="preserve"> Level 6 - </w:t>
            </w:r>
            <w:r w:rsidR="00294DBF" w:rsidRPr="00650928">
              <w:rPr>
                <w:sz w:val="22"/>
                <w:szCs w:val="22"/>
                <w:u w:val="single"/>
              </w:rPr>
              <w:t>Patient Health</w:t>
            </w:r>
          </w:p>
          <w:p w:rsidR="00294DBF" w:rsidRPr="00650928" w:rsidRDefault="00F16F21" w:rsidP="00294DBF">
            <w:pPr>
              <w:spacing w:before="120"/>
            </w:pPr>
            <w:r w:rsidRPr="00650928">
              <w:rPr>
                <w:sz w:val="22"/>
                <w:szCs w:val="22"/>
              </w:rPr>
              <w:fldChar w:fldCharType="begin">
                <w:ffData>
                  <w:name w:val="Check10"/>
                  <w:enabled/>
                  <w:calcOnExit w:val="0"/>
                  <w:checkBox>
                    <w:sizeAuto/>
                    <w:default w:val="0"/>
                  </w:checkBox>
                </w:ffData>
              </w:fldChar>
            </w:r>
            <w:bookmarkStart w:id="63" w:name="Check10"/>
            <w:r w:rsidR="00294DBF" w:rsidRPr="00650928">
              <w:rPr>
                <w:sz w:val="22"/>
                <w:szCs w:val="22"/>
              </w:rPr>
              <w:instrText xml:space="preserve"> FORMCHECKBOX </w:instrText>
            </w:r>
            <w:r w:rsidR="00BD5919">
              <w:rPr>
                <w:sz w:val="22"/>
                <w:szCs w:val="22"/>
              </w:rPr>
            </w:r>
            <w:r w:rsidR="00BD5919">
              <w:rPr>
                <w:sz w:val="22"/>
                <w:szCs w:val="22"/>
              </w:rPr>
              <w:fldChar w:fldCharType="separate"/>
            </w:r>
            <w:r w:rsidRPr="00650928">
              <w:rPr>
                <w:sz w:val="22"/>
                <w:szCs w:val="22"/>
              </w:rPr>
              <w:fldChar w:fldCharType="end"/>
            </w:r>
            <w:bookmarkEnd w:id="63"/>
            <w:r w:rsidR="00294DBF" w:rsidRPr="00650928">
              <w:rPr>
                <w:sz w:val="22"/>
                <w:szCs w:val="22"/>
              </w:rPr>
              <w:t xml:space="preserve"> Level 7 - </w:t>
            </w:r>
            <w:r w:rsidR="00294DBF" w:rsidRPr="00650928">
              <w:rPr>
                <w:sz w:val="22"/>
                <w:szCs w:val="22"/>
                <w:u w:val="single"/>
              </w:rPr>
              <w:t>Community health</w:t>
            </w:r>
          </w:p>
        </w:tc>
        <w:tc>
          <w:tcPr>
            <w:tcW w:w="810"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rsidR="00294DBF" w:rsidRPr="00650928" w:rsidRDefault="00294DBF" w:rsidP="00294DBF">
            <w:pPr>
              <w:spacing w:before="120"/>
              <w:ind w:left="113" w:right="113"/>
              <w:jc w:val="center"/>
              <w:rPr>
                <w:b/>
                <w:sz w:val="20"/>
                <w:szCs w:val="20"/>
              </w:rPr>
            </w:pPr>
          </w:p>
        </w:tc>
      </w:tr>
    </w:tbl>
    <w:p w:rsidR="00294DBF" w:rsidRDefault="00294DBF" w:rsidP="00294DBF"/>
    <w:p w:rsidR="00B72AB8" w:rsidRDefault="00B72AB8" w:rsidP="00294DBF"/>
    <w:p w:rsidR="00B72AB8" w:rsidRDefault="00B72AB8" w:rsidP="00294DBF"/>
    <w:p w:rsidR="00B72AB8" w:rsidRDefault="00B72AB8" w:rsidP="00294DBF"/>
    <w:p w:rsidR="00B72AB8" w:rsidRDefault="00B72AB8" w:rsidP="00294DBF"/>
    <w:p w:rsidR="00B72AB8" w:rsidRDefault="00B72AB8" w:rsidP="00294DBF"/>
    <w:tbl>
      <w:tblPr>
        <w:tblStyle w:val="TableGrid"/>
        <w:tblW w:w="10375" w:type="dxa"/>
        <w:tblInd w:w="-882" w:type="dxa"/>
        <w:tblLook w:val="0000" w:firstRow="0" w:lastRow="0" w:firstColumn="0" w:lastColumn="0" w:noHBand="0" w:noVBand="0"/>
      </w:tblPr>
      <w:tblGrid>
        <w:gridCol w:w="703"/>
        <w:gridCol w:w="274"/>
        <w:gridCol w:w="2883"/>
        <w:gridCol w:w="350"/>
        <w:gridCol w:w="2948"/>
        <w:gridCol w:w="403"/>
        <w:gridCol w:w="2814"/>
      </w:tblGrid>
      <w:tr w:rsidR="00B72AB8" w:rsidTr="00B72AB8">
        <w:trPr>
          <w:trHeight w:val="424"/>
        </w:trPr>
        <w:tc>
          <w:tcPr>
            <w:tcW w:w="10375" w:type="dxa"/>
            <w:gridSpan w:val="7"/>
            <w:shd w:val="clear" w:color="auto" w:fill="D9D9D9" w:themeFill="background1" w:themeFillShade="D9"/>
          </w:tcPr>
          <w:p w:rsidR="00B72AB8" w:rsidRDefault="00B72AB8" w:rsidP="00B72AB8">
            <w:pPr>
              <w:jc w:val="both"/>
              <w:rPr>
                <w:b/>
                <w:sz w:val="22"/>
                <w:szCs w:val="22"/>
              </w:rPr>
            </w:pPr>
            <w:r>
              <w:rPr>
                <w:b/>
                <w:sz w:val="22"/>
                <w:szCs w:val="22"/>
              </w:rPr>
              <w:lastRenderedPageBreak/>
              <w:t>Outcomes Measurement – Criteria 11</w:t>
            </w:r>
          </w:p>
          <w:p w:rsidR="00B72AB8" w:rsidRPr="00857C57" w:rsidRDefault="00B72AB8" w:rsidP="00B72AB8">
            <w:pPr>
              <w:ind w:left="516"/>
              <w:jc w:val="both"/>
              <w:rPr>
                <w:i/>
                <w:sz w:val="22"/>
                <w:szCs w:val="22"/>
              </w:rPr>
            </w:pPr>
            <w:r>
              <w:rPr>
                <w:i/>
                <w:sz w:val="22"/>
                <w:szCs w:val="22"/>
              </w:rPr>
              <w:t>What type of evaluation method/tools(s) will you use to determine the activity’s effectiveness at achieving the desired results and creating change in learner competence, performance or patient outcomes?</w:t>
            </w:r>
          </w:p>
          <w:p w:rsidR="00B72AB8" w:rsidRDefault="00B72AB8" w:rsidP="00B72AB8">
            <w:pPr>
              <w:ind w:left="516"/>
              <w:jc w:val="both"/>
              <w:rPr>
                <w:b/>
                <w:i/>
                <w:sz w:val="22"/>
                <w:szCs w:val="22"/>
              </w:rPr>
            </w:pPr>
          </w:p>
        </w:tc>
      </w:tr>
      <w:tr w:rsidR="00B72AB8" w:rsidTr="00B72AB8">
        <w:tblPrEx>
          <w:tblLook w:val="04A0" w:firstRow="1" w:lastRow="0" w:firstColumn="1" w:lastColumn="0" w:noHBand="0" w:noVBand="1"/>
        </w:tblPrEx>
        <w:trPr>
          <w:trHeight w:val="42"/>
        </w:trPr>
        <w:tc>
          <w:tcPr>
            <w:tcW w:w="703" w:type="dxa"/>
            <w:vMerge w:val="restart"/>
            <w:shd w:val="clear" w:color="auto" w:fill="D9D9D9" w:themeFill="background1" w:themeFillShade="D9"/>
            <w:textDirection w:val="btLr"/>
          </w:tcPr>
          <w:p w:rsidR="00B72AB8" w:rsidRPr="00857C57" w:rsidRDefault="00B72AB8" w:rsidP="00B72AB8">
            <w:pPr>
              <w:ind w:left="113" w:right="113"/>
              <w:jc w:val="both"/>
              <w:rPr>
                <w:b/>
                <w:sz w:val="22"/>
                <w:szCs w:val="22"/>
              </w:rPr>
            </w:pPr>
            <w:r>
              <w:rPr>
                <w:b/>
                <w:sz w:val="22"/>
                <w:szCs w:val="22"/>
              </w:rPr>
              <w:t xml:space="preserve">                      </w:t>
            </w:r>
            <w:r w:rsidRPr="00857C57">
              <w:rPr>
                <w:b/>
                <w:sz w:val="22"/>
                <w:szCs w:val="22"/>
              </w:rPr>
              <w:t>Evaluation and Improvement</w:t>
            </w:r>
          </w:p>
        </w:tc>
        <w:tc>
          <w:tcPr>
            <w:tcW w:w="3156" w:type="dxa"/>
            <w:gridSpan w:val="2"/>
          </w:tcPr>
          <w:p w:rsidR="00B72AB8" w:rsidRDefault="00B72AB8" w:rsidP="00B72AB8">
            <w:pPr>
              <w:rPr>
                <w:sz w:val="22"/>
                <w:szCs w:val="22"/>
              </w:rPr>
            </w:pPr>
            <w:r w:rsidRPr="00857C57">
              <w:rPr>
                <w:b/>
                <w:sz w:val="22"/>
                <w:szCs w:val="22"/>
              </w:rPr>
              <w:t>Competence/Knowledge</w:t>
            </w:r>
            <w:r>
              <w:rPr>
                <w:sz w:val="22"/>
                <w:szCs w:val="22"/>
              </w:rPr>
              <w:t xml:space="preserve"> – Give physicians new abilities/strategies/knowledge</w:t>
            </w:r>
          </w:p>
        </w:tc>
        <w:tc>
          <w:tcPr>
            <w:tcW w:w="3298" w:type="dxa"/>
            <w:gridSpan w:val="2"/>
          </w:tcPr>
          <w:p w:rsidR="00B72AB8" w:rsidRDefault="00B72AB8" w:rsidP="00B72AB8">
            <w:pPr>
              <w:jc w:val="both"/>
              <w:rPr>
                <w:sz w:val="22"/>
                <w:szCs w:val="22"/>
              </w:rPr>
            </w:pPr>
            <w:r w:rsidRPr="00857C57">
              <w:rPr>
                <w:b/>
                <w:sz w:val="22"/>
                <w:szCs w:val="22"/>
              </w:rPr>
              <w:t>Performance</w:t>
            </w:r>
            <w:r>
              <w:rPr>
                <w:sz w:val="22"/>
                <w:szCs w:val="22"/>
              </w:rPr>
              <w:t xml:space="preserve"> – Help physicians modify their practices</w:t>
            </w:r>
          </w:p>
        </w:tc>
        <w:tc>
          <w:tcPr>
            <w:tcW w:w="3217" w:type="dxa"/>
            <w:gridSpan w:val="2"/>
          </w:tcPr>
          <w:p w:rsidR="00B72AB8" w:rsidRDefault="00B72AB8" w:rsidP="00B72AB8">
            <w:pPr>
              <w:jc w:val="both"/>
              <w:rPr>
                <w:sz w:val="22"/>
                <w:szCs w:val="22"/>
              </w:rPr>
            </w:pPr>
            <w:r w:rsidRPr="00857C57">
              <w:rPr>
                <w:b/>
                <w:sz w:val="22"/>
                <w:szCs w:val="22"/>
              </w:rPr>
              <w:t>Patient Outcomes/ Population Health</w:t>
            </w:r>
            <w:r>
              <w:rPr>
                <w:sz w:val="22"/>
                <w:szCs w:val="22"/>
              </w:rPr>
              <w:t xml:space="preserve"> – Help improve patient outcomes</w:t>
            </w:r>
          </w:p>
        </w:tc>
      </w:tr>
      <w:tr w:rsidR="00B72AB8" w:rsidTr="00B72AB8">
        <w:tblPrEx>
          <w:tblLook w:val="04A0" w:firstRow="1" w:lastRow="0" w:firstColumn="1" w:lastColumn="0" w:noHBand="0" w:noVBand="1"/>
        </w:tblPrEx>
        <w:trPr>
          <w:trHeight w:val="465"/>
        </w:trPr>
        <w:tc>
          <w:tcPr>
            <w:tcW w:w="703" w:type="dxa"/>
            <w:vMerge/>
            <w:shd w:val="clear" w:color="auto" w:fill="D9D9D9" w:themeFill="background1" w:themeFillShade="D9"/>
          </w:tcPr>
          <w:p w:rsidR="00B72AB8" w:rsidRDefault="00B72AB8" w:rsidP="00B72AB8">
            <w:pPr>
              <w:jc w:val="both"/>
              <w:rPr>
                <w:sz w:val="22"/>
                <w:szCs w:val="22"/>
              </w:rPr>
            </w:pPr>
          </w:p>
        </w:tc>
        <w:tc>
          <w:tcPr>
            <w:tcW w:w="274" w:type="dxa"/>
          </w:tcPr>
          <w:p w:rsidR="00B72AB8" w:rsidRDefault="00B72AB8" w:rsidP="00B72AB8">
            <w:pPr>
              <w:jc w:val="both"/>
              <w:rPr>
                <w:sz w:val="22"/>
                <w:szCs w:val="22"/>
              </w:rPr>
            </w:pPr>
          </w:p>
        </w:tc>
        <w:tc>
          <w:tcPr>
            <w:tcW w:w="2883" w:type="dxa"/>
          </w:tcPr>
          <w:p w:rsidR="00B72AB8" w:rsidRDefault="00B72AB8" w:rsidP="00B72AB8">
            <w:pPr>
              <w:jc w:val="both"/>
              <w:rPr>
                <w:sz w:val="22"/>
                <w:szCs w:val="22"/>
              </w:rPr>
            </w:pPr>
            <w:r>
              <w:rPr>
                <w:sz w:val="22"/>
                <w:szCs w:val="22"/>
              </w:rPr>
              <w:t>Post-activity survey (3-6 mos post activity)</w:t>
            </w:r>
          </w:p>
        </w:tc>
        <w:tc>
          <w:tcPr>
            <w:tcW w:w="350" w:type="dxa"/>
          </w:tcPr>
          <w:p w:rsidR="00B72AB8" w:rsidRDefault="00B72AB8" w:rsidP="00B72AB8">
            <w:pPr>
              <w:jc w:val="both"/>
              <w:rPr>
                <w:sz w:val="22"/>
                <w:szCs w:val="22"/>
              </w:rPr>
            </w:pPr>
          </w:p>
        </w:tc>
        <w:tc>
          <w:tcPr>
            <w:tcW w:w="2948" w:type="dxa"/>
          </w:tcPr>
          <w:p w:rsidR="00B72AB8" w:rsidRDefault="00B72AB8" w:rsidP="00B72AB8">
            <w:pPr>
              <w:rPr>
                <w:sz w:val="22"/>
                <w:szCs w:val="22"/>
              </w:rPr>
            </w:pPr>
            <w:r>
              <w:rPr>
                <w:sz w:val="22"/>
                <w:szCs w:val="22"/>
              </w:rPr>
              <w:t>Peer Review/ Direct observation</w:t>
            </w:r>
          </w:p>
        </w:tc>
        <w:tc>
          <w:tcPr>
            <w:tcW w:w="403" w:type="dxa"/>
          </w:tcPr>
          <w:p w:rsidR="00B72AB8" w:rsidRDefault="00B72AB8" w:rsidP="00B72AB8">
            <w:pPr>
              <w:jc w:val="both"/>
              <w:rPr>
                <w:sz w:val="22"/>
                <w:szCs w:val="22"/>
              </w:rPr>
            </w:pPr>
          </w:p>
        </w:tc>
        <w:tc>
          <w:tcPr>
            <w:tcW w:w="2814" w:type="dxa"/>
          </w:tcPr>
          <w:p w:rsidR="00B72AB8" w:rsidRDefault="00B72AB8" w:rsidP="00B72AB8">
            <w:pPr>
              <w:jc w:val="both"/>
              <w:rPr>
                <w:sz w:val="22"/>
                <w:szCs w:val="22"/>
              </w:rPr>
            </w:pPr>
            <w:r>
              <w:rPr>
                <w:sz w:val="22"/>
                <w:szCs w:val="22"/>
              </w:rPr>
              <w:t>Patient chart audits</w:t>
            </w:r>
          </w:p>
        </w:tc>
      </w:tr>
      <w:tr w:rsidR="00B72AB8" w:rsidTr="00B72AB8">
        <w:tblPrEx>
          <w:tblLook w:val="04A0" w:firstRow="1" w:lastRow="0" w:firstColumn="1" w:lastColumn="0" w:noHBand="0" w:noVBand="1"/>
        </w:tblPrEx>
        <w:trPr>
          <w:trHeight w:val="491"/>
        </w:trPr>
        <w:tc>
          <w:tcPr>
            <w:tcW w:w="703" w:type="dxa"/>
            <w:vMerge/>
            <w:shd w:val="clear" w:color="auto" w:fill="D9D9D9" w:themeFill="background1" w:themeFillShade="D9"/>
          </w:tcPr>
          <w:p w:rsidR="00B72AB8" w:rsidRDefault="00B72AB8" w:rsidP="00B72AB8">
            <w:pPr>
              <w:jc w:val="both"/>
              <w:rPr>
                <w:sz w:val="22"/>
                <w:szCs w:val="22"/>
              </w:rPr>
            </w:pPr>
          </w:p>
        </w:tc>
        <w:tc>
          <w:tcPr>
            <w:tcW w:w="274" w:type="dxa"/>
          </w:tcPr>
          <w:p w:rsidR="00B72AB8" w:rsidRDefault="00B72AB8" w:rsidP="00B72AB8">
            <w:pPr>
              <w:jc w:val="both"/>
              <w:rPr>
                <w:sz w:val="22"/>
                <w:szCs w:val="22"/>
              </w:rPr>
            </w:pPr>
          </w:p>
        </w:tc>
        <w:tc>
          <w:tcPr>
            <w:tcW w:w="2883" w:type="dxa"/>
          </w:tcPr>
          <w:p w:rsidR="00B72AB8" w:rsidRDefault="00B72AB8" w:rsidP="00B72AB8">
            <w:pPr>
              <w:jc w:val="both"/>
              <w:rPr>
                <w:sz w:val="22"/>
                <w:szCs w:val="22"/>
              </w:rPr>
            </w:pPr>
            <w:r>
              <w:rPr>
                <w:sz w:val="22"/>
                <w:szCs w:val="22"/>
              </w:rPr>
              <w:t>Pre and</w:t>
            </w:r>
            <w:r w:rsidR="00AC5A79">
              <w:rPr>
                <w:sz w:val="22"/>
                <w:szCs w:val="22"/>
              </w:rPr>
              <w:t>/or</w:t>
            </w:r>
            <w:r>
              <w:rPr>
                <w:sz w:val="22"/>
                <w:szCs w:val="22"/>
              </w:rPr>
              <w:t xml:space="preserve"> Post tests</w:t>
            </w:r>
            <w:r w:rsidR="00BF79BB">
              <w:rPr>
                <w:sz w:val="22"/>
                <w:szCs w:val="22"/>
              </w:rPr>
              <w:t xml:space="preserve"> or assessments</w:t>
            </w:r>
          </w:p>
        </w:tc>
        <w:tc>
          <w:tcPr>
            <w:tcW w:w="350" w:type="dxa"/>
          </w:tcPr>
          <w:p w:rsidR="00B72AB8" w:rsidRDefault="00B72AB8" w:rsidP="00B72AB8">
            <w:pPr>
              <w:jc w:val="both"/>
              <w:rPr>
                <w:sz w:val="22"/>
                <w:szCs w:val="22"/>
              </w:rPr>
            </w:pPr>
          </w:p>
        </w:tc>
        <w:tc>
          <w:tcPr>
            <w:tcW w:w="2948" w:type="dxa"/>
          </w:tcPr>
          <w:p w:rsidR="00B72AB8" w:rsidRDefault="00B72AB8" w:rsidP="00B72AB8">
            <w:pPr>
              <w:jc w:val="both"/>
              <w:rPr>
                <w:sz w:val="22"/>
                <w:szCs w:val="22"/>
              </w:rPr>
            </w:pPr>
            <w:r>
              <w:rPr>
                <w:sz w:val="22"/>
                <w:szCs w:val="22"/>
              </w:rPr>
              <w:t>Case-based studies</w:t>
            </w:r>
          </w:p>
        </w:tc>
        <w:tc>
          <w:tcPr>
            <w:tcW w:w="403" w:type="dxa"/>
          </w:tcPr>
          <w:p w:rsidR="00B72AB8" w:rsidRDefault="00B72AB8" w:rsidP="00B72AB8">
            <w:pPr>
              <w:jc w:val="both"/>
              <w:rPr>
                <w:sz w:val="22"/>
                <w:szCs w:val="22"/>
              </w:rPr>
            </w:pPr>
          </w:p>
        </w:tc>
        <w:tc>
          <w:tcPr>
            <w:tcW w:w="2814" w:type="dxa"/>
          </w:tcPr>
          <w:p w:rsidR="00B72AB8" w:rsidRDefault="00B72AB8" w:rsidP="00B72AB8">
            <w:pPr>
              <w:jc w:val="both"/>
              <w:rPr>
                <w:sz w:val="22"/>
                <w:szCs w:val="22"/>
              </w:rPr>
            </w:pPr>
            <w:r>
              <w:rPr>
                <w:sz w:val="22"/>
                <w:szCs w:val="22"/>
              </w:rPr>
              <w:t>Hospital QI data</w:t>
            </w:r>
          </w:p>
        </w:tc>
      </w:tr>
      <w:tr w:rsidR="00B72AB8" w:rsidTr="00B72AB8">
        <w:tblPrEx>
          <w:tblLook w:val="04A0" w:firstRow="1" w:lastRow="0" w:firstColumn="1" w:lastColumn="0" w:noHBand="0" w:noVBand="1"/>
        </w:tblPrEx>
        <w:trPr>
          <w:trHeight w:val="509"/>
        </w:trPr>
        <w:tc>
          <w:tcPr>
            <w:tcW w:w="703" w:type="dxa"/>
            <w:vMerge/>
            <w:shd w:val="clear" w:color="auto" w:fill="D9D9D9" w:themeFill="background1" w:themeFillShade="D9"/>
          </w:tcPr>
          <w:p w:rsidR="00B72AB8" w:rsidRDefault="00B72AB8" w:rsidP="00B72AB8">
            <w:pPr>
              <w:jc w:val="both"/>
              <w:rPr>
                <w:sz w:val="22"/>
                <w:szCs w:val="22"/>
              </w:rPr>
            </w:pPr>
          </w:p>
        </w:tc>
        <w:tc>
          <w:tcPr>
            <w:tcW w:w="274" w:type="dxa"/>
          </w:tcPr>
          <w:p w:rsidR="00B72AB8" w:rsidRDefault="00B72AB8" w:rsidP="00B72AB8">
            <w:pPr>
              <w:jc w:val="both"/>
              <w:rPr>
                <w:sz w:val="22"/>
                <w:szCs w:val="22"/>
              </w:rPr>
            </w:pPr>
          </w:p>
        </w:tc>
        <w:tc>
          <w:tcPr>
            <w:tcW w:w="2883" w:type="dxa"/>
          </w:tcPr>
          <w:p w:rsidR="00B72AB8" w:rsidRDefault="00B72AB8" w:rsidP="00BF79BB">
            <w:pPr>
              <w:rPr>
                <w:sz w:val="22"/>
                <w:szCs w:val="22"/>
              </w:rPr>
            </w:pPr>
            <w:r>
              <w:rPr>
                <w:sz w:val="22"/>
                <w:szCs w:val="22"/>
              </w:rPr>
              <w:t>Audience Response System or Online Polling w/smartphone</w:t>
            </w:r>
          </w:p>
        </w:tc>
        <w:tc>
          <w:tcPr>
            <w:tcW w:w="350" w:type="dxa"/>
          </w:tcPr>
          <w:p w:rsidR="00B72AB8" w:rsidRDefault="00B72AB8" w:rsidP="00B72AB8">
            <w:pPr>
              <w:jc w:val="both"/>
              <w:rPr>
                <w:sz w:val="22"/>
                <w:szCs w:val="22"/>
              </w:rPr>
            </w:pPr>
          </w:p>
        </w:tc>
        <w:tc>
          <w:tcPr>
            <w:tcW w:w="2948" w:type="dxa"/>
          </w:tcPr>
          <w:p w:rsidR="00B72AB8" w:rsidRDefault="00B72AB8" w:rsidP="00B72AB8">
            <w:pPr>
              <w:jc w:val="both"/>
              <w:rPr>
                <w:sz w:val="22"/>
                <w:szCs w:val="22"/>
              </w:rPr>
            </w:pPr>
            <w:r>
              <w:rPr>
                <w:sz w:val="22"/>
                <w:szCs w:val="22"/>
              </w:rPr>
              <w:t>Follow-up survey or interview about actual change in practice (done at various intervals after CME activity)</w:t>
            </w:r>
          </w:p>
        </w:tc>
        <w:tc>
          <w:tcPr>
            <w:tcW w:w="403" w:type="dxa"/>
          </w:tcPr>
          <w:p w:rsidR="00B72AB8" w:rsidRDefault="00B72AB8" w:rsidP="00B72AB8">
            <w:pPr>
              <w:jc w:val="both"/>
              <w:rPr>
                <w:sz w:val="22"/>
                <w:szCs w:val="22"/>
              </w:rPr>
            </w:pPr>
          </w:p>
        </w:tc>
        <w:tc>
          <w:tcPr>
            <w:tcW w:w="2814" w:type="dxa"/>
          </w:tcPr>
          <w:p w:rsidR="00B72AB8" w:rsidRDefault="00B72AB8" w:rsidP="00B72AB8">
            <w:pPr>
              <w:jc w:val="both"/>
              <w:rPr>
                <w:sz w:val="22"/>
                <w:szCs w:val="22"/>
              </w:rPr>
            </w:pPr>
            <w:r>
              <w:rPr>
                <w:sz w:val="22"/>
                <w:szCs w:val="22"/>
              </w:rPr>
              <w:t>Patient feedback</w:t>
            </w:r>
          </w:p>
        </w:tc>
      </w:tr>
      <w:tr w:rsidR="00B72AB8" w:rsidTr="00B72AB8">
        <w:tblPrEx>
          <w:tblLook w:val="04A0" w:firstRow="1" w:lastRow="0" w:firstColumn="1" w:lastColumn="0" w:noHBand="0" w:noVBand="1"/>
        </w:tblPrEx>
        <w:trPr>
          <w:trHeight w:val="662"/>
        </w:trPr>
        <w:tc>
          <w:tcPr>
            <w:tcW w:w="703" w:type="dxa"/>
            <w:vMerge/>
            <w:shd w:val="clear" w:color="auto" w:fill="D9D9D9" w:themeFill="background1" w:themeFillShade="D9"/>
          </w:tcPr>
          <w:p w:rsidR="00B72AB8" w:rsidRDefault="00B72AB8" w:rsidP="00B72AB8">
            <w:pPr>
              <w:jc w:val="both"/>
              <w:rPr>
                <w:sz w:val="22"/>
                <w:szCs w:val="22"/>
              </w:rPr>
            </w:pPr>
          </w:p>
        </w:tc>
        <w:tc>
          <w:tcPr>
            <w:tcW w:w="274" w:type="dxa"/>
          </w:tcPr>
          <w:p w:rsidR="00B72AB8" w:rsidRDefault="00B72AB8" w:rsidP="00B72AB8">
            <w:pPr>
              <w:jc w:val="both"/>
              <w:rPr>
                <w:sz w:val="22"/>
                <w:szCs w:val="22"/>
              </w:rPr>
            </w:pPr>
          </w:p>
        </w:tc>
        <w:tc>
          <w:tcPr>
            <w:tcW w:w="2883" w:type="dxa"/>
          </w:tcPr>
          <w:p w:rsidR="00B72AB8" w:rsidRDefault="00B72AB8" w:rsidP="00B72AB8">
            <w:pPr>
              <w:jc w:val="both"/>
              <w:rPr>
                <w:sz w:val="22"/>
                <w:szCs w:val="22"/>
              </w:rPr>
            </w:pPr>
          </w:p>
        </w:tc>
        <w:tc>
          <w:tcPr>
            <w:tcW w:w="350" w:type="dxa"/>
          </w:tcPr>
          <w:p w:rsidR="00B72AB8" w:rsidRDefault="00B72AB8" w:rsidP="00B72AB8">
            <w:pPr>
              <w:jc w:val="both"/>
              <w:rPr>
                <w:sz w:val="22"/>
                <w:szCs w:val="22"/>
              </w:rPr>
            </w:pPr>
          </w:p>
        </w:tc>
        <w:tc>
          <w:tcPr>
            <w:tcW w:w="2948" w:type="dxa"/>
          </w:tcPr>
          <w:p w:rsidR="00B72AB8" w:rsidRDefault="00B72AB8" w:rsidP="00B72AB8">
            <w:pPr>
              <w:jc w:val="both"/>
              <w:rPr>
                <w:sz w:val="22"/>
                <w:szCs w:val="22"/>
              </w:rPr>
            </w:pPr>
            <w:r>
              <w:rPr>
                <w:sz w:val="22"/>
                <w:szCs w:val="22"/>
              </w:rPr>
              <w:t xml:space="preserve">Adherence to various guidelines as evidenced by </w:t>
            </w:r>
            <w:r w:rsidR="00AC5A79">
              <w:rPr>
                <w:sz w:val="22"/>
                <w:szCs w:val="22"/>
              </w:rPr>
              <w:t>QA/</w:t>
            </w:r>
            <w:r>
              <w:rPr>
                <w:sz w:val="22"/>
                <w:szCs w:val="22"/>
              </w:rPr>
              <w:t>QI data</w:t>
            </w:r>
          </w:p>
        </w:tc>
        <w:tc>
          <w:tcPr>
            <w:tcW w:w="403" w:type="dxa"/>
          </w:tcPr>
          <w:p w:rsidR="00B72AB8" w:rsidRDefault="00B72AB8" w:rsidP="00B72AB8">
            <w:pPr>
              <w:jc w:val="both"/>
              <w:rPr>
                <w:sz w:val="22"/>
                <w:szCs w:val="22"/>
              </w:rPr>
            </w:pPr>
          </w:p>
        </w:tc>
        <w:tc>
          <w:tcPr>
            <w:tcW w:w="2814" w:type="dxa"/>
          </w:tcPr>
          <w:p w:rsidR="00B72AB8" w:rsidRDefault="00B72AB8" w:rsidP="00B72AB8">
            <w:pPr>
              <w:jc w:val="both"/>
              <w:rPr>
                <w:sz w:val="22"/>
                <w:szCs w:val="22"/>
              </w:rPr>
            </w:pPr>
            <w:r>
              <w:rPr>
                <w:sz w:val="22"/>
                <w:szCs w:val="22"/>
              </w:rPr>
              <w:t>Morbidity/Mortality data</w:t>
            </w:r>
          </w:p>
        </w:tc>
      </w:tr>
      <w:tr w:rsidR="00B72AB8" w:rsidTr="00B72AB8">
        <w:tblPrEx>
          <w:tblLook w:val="04A0" w:firstRow="1" w:lastRow="0" w:firstColumn="1" w:lastColumn="0" w:noHBand="0" w:noVBand="1"/>
        </w:tblPrEx>
        <w:trPr>
          <w:trHeight w:val="688"/>
        </w:trPr>
        <w:tc>
          <w:tcPr>
            <w:tcW w:w="703" w:type="dxa"/>
            <w:vMerge/>
            <w:shd w:val="clear" w:color="auto" w:fill="D9D9D9" w:themeFill="background1" w:themeFillShade="D9"/>
          </w:tcPr>
          <w:p w:rsidR="00B72AB8" w:rsidRDefault="00B72AB8" w:rsidP="00B72AB8">
            <w:pPr>
              <w:jc w:val="both"/>
              <w:rPr>
                <w:sz w:val="22"/>
                <w:szCs w:val="22"/>
              </w:rPr>
            </w:pPr>
          </w:p>
        </w:tc>
        <w:tc>
          <w:tcPr>
            <w:tcW w:w="274" w:type="dxa"/>
          </w:tcPr>
          <w:p w:rsidR="00B72AB8" w:rsidRDefault="00B72AB8" w:rsidP="00B72AB8">
            <w:pPr>
              <w:jc w:val="both"/>
              <w:rPr>
                <w:sz w:val="22"/>
                <w:szCs w:val="22"/>
              </w:rPr>
            </w:pPr>
          </w:p>
        </w:tc>
        <w:tc>
          <w:tcPr>
            <w:tcW w:w="2883" w:type="dxa"/>
          </w:tcPr>
          <w:p w:rsidR="00B72AB8" w:rsidRDefault="00B72AB8" w:rsidP="00B72AB8">
            <w:pPr>
              <w:jc w:val="both"/>
              <w:rPr>
                <w:sz w:val="22"/>
                <w:szCs w:val="22"/>
              </w:rPr>
            </w:pPr>
            <w:r>
              <w:rPr>
                <w:sz w:val="22"/>
                <w:szCs w:val="22"/>
              </w:rPr>
              <w:t>Other:</w:t>
            </w:r>
          </w:p>
        </w:tc>
        <w:tc>
          <w:tcPr>
            <w:tcW w:w="350" w:type="dxa"/>
          </w:tcPr>
          <w:p w:rsidR="00B72AB8" w:rsidRDefault="00B72AB8" w:rsidP="00B72AB8">
            <w:pPr>
              <w:jc w:val="both"/>
              <w:rPr>
                <w:sz w:val="22"/>
                <w:szCs w:val="22"/>
              </w:rPr>
            </w:pPr>
          </w:p>
        </w:tc>
        <w:tc>
          <w:tcPr>
            <w:tcW w:w="2948" w:type="dxa"/>
          </w:tcPr>
          <w:p w:rsidR="00B72AB8" w:rsidRDefault="00B72AB8" w:rsidP="00B72AB8">
            <w:pPr>
              <w:jc w:val="both"/>
              <w:rPr>
                <w:sz w:val="22"/>
                <w:szCs w:val="22"/>
              </w:rPr>
            </w:pPr>
            <w:r>
              <w:rPr>
                <w:sz w:val="22"/>
                <w:szCs w:val="22"/>
              </w:rPr>
              <w:t>Other:</w:t>
            </w:r>
          </w:p>
        </w:tc>
        <w:tc>
          <w:tcPr>
            <w:tcW w:w="403" w:type="dxa"/>
          </w:tcPr>
          <w:p w:rsidR="00B72AB8" w:rsidRDefault="00B72AB8" w:rsidP="00B72AB8">
            <w:pPr>
              <w:jc w:val="both"/>
              <w:rPr>
                <w:sz w:val="22"/>
                <w:szCs w:val="22"/>
              </w:rPr>
            </w:pPr>
          </w:p>
        </w:tc>
        <w:tc>
          <w:tcPr>
            <w:tcW w:w="2814" w:type="dxa"/>
          </w:tcPr>
          <w:p w:rsidR="00B72AB8" w:rsidRDefault="00B72AB8" w:rsidP="00B72AB8">
            <w:pPr>
              <w:jc w:val="both"/>
              <w:rPr>
                <w:sz w:val="22"/>
                <w:szCs w:val="22"/>
              </w:rPr>
            </w:pPr>
            <w:r>
              <w:rPr>
                <w:sz w:val="22"/>
                <w:szCs w:val="22"/>
              </w:rPr>
              <w:t>Other:</w:t>
            </w:r>
          </w:p>
        </w:tc>
      </w:tr>
    </w:tbl>
    <w:p w:rsidR="00B72AB8" w:rsidRPr="00650928" w:rsidRDefault="00B72AB8" w:rsidP="00294DBF"/>
    <w:p w:rsidR="00294DBF" w:rsidRPr="00650928" w:rsidRDefault="00294DBF" w:rsidP="003F48FB">
      <w:pPr>
        <w:ind w:left="-720"/>
        <w:jc w:val="both"/>
        <w:rPr>
          <w:b/>
          <w:bCs/>
        </w:rPr>
      </w:pPr>
      <w:r w:rsidRPr="00650928">
        <w:rPr>
          <w:b/>
          <w:sz w:val="22"/>
          <w:szCs w:val="22"/>
        </w:rPr>
        <w:t>Type of accreditation and number of credit hours requested (check all that applies):</w:t>
      </w:r>
      <w:r w:rsidRPr="00650928">
        <w:rPr>
          <w:b/>
          <w:bCs/>
        </w:rPr>
        <w:t xml:space="preserve"> </w:t>
      </w:r>
      <w:r w:rsidRPr="00650928">
        <w:rPr>
          <w:b/>
          <w:bCs/>
        </w:rPr>
        <w:tab/>
      </w:r>
    </w:p>
    <w:bookmarkStart w:id="64" w:name="Check79"/>
    <w:p w:rsidR="00294DBF" w:rsidRPr="00650928" w:rsidRDefault="00F16F21" w:rsidP="003F48FB">
      <w:pPr>
        <w:ind w:left="-720"/>
        <w:jc w:val="both"/>
        <w:rPr>
          <w:sz w:val="22"/>
          <w:szCs w:val="22"/>
        </w:rPr>
      </w:pPr>
      <w:r w:rsidRPr="00650928">
        <w:rPr>
          <w:sz w:val="22"/>
          <w:szCs w:val="22"/>
        </w:rPr>
        <w:fldChar w:fldCharType="begin">
          <w:ffData>
            <w:name w:val="Check79"/>
            <w:enabled/>
            <w:calcOnExit w:val="0"/>
            <w:checkBox>
              <w:sizeAuto/>
              <w:default w:val="0"/>
              <w:checked w:val="0"/>
            </w:checkBox>
          </w:ffData>
        </w:fldChar>
      </w:r>
      <w:r w:rsidR="00294DBF" w:rsidRPr="00650928">
        <w:rPr>
          <w:sz w:val="22"/>
          <w:szCs w:val="22"/>
        </w:rPr>
        <w:instrText xml:space="preserve"> FORMCHECKBOX </w:instrText>
      </w:r>
      <w:r w:rsidR="00BD5919">
        <w:rPr>
          <w:sz w:val="22"/>
          <w:szCs w:val="22"/>
        </w:rPr>
      </w:r>
      <w:r w:rsidR="00BD5919">
        <w:rPr>
          <w:sz w:val="22"/>
          <w:szCs w:val="22"/>
        </w:rPr>
        <w:fldChar w:fldCharType="separate"/>
      </w:r>
      <w:r w:rsidRPr="00650928">
        <w:rPr>
          <w:sz w:val="22"/>
          <w:szCs w:val="22"/>
        </w:rPr>
        <w:fldChar w:fldCharType="end"/>
      </w:r>
      <w:bookmarkEnd w:id="64"/>
      <w:r w:rsidR="00294DBF" w:rsidRPr="00650928">
        <w:rPr>
          <w:sz w:val="22"/>
          <w:szCs w:val="22"/>
        </w:rPr>
        <w:t xml:space="preserve">CME </w:t>
      </w:r>
      <w:r w:rsidR="00294DBF" w:rsidRPr="00650928">
        <w:rPr>
          <w:sz w:val="22"/>
          <w:szCs w:val="22"/>
        </w:rPr>
        <w:tab/>
      </w:r>
      <w:r w:rsidR="00294DBF" w:rsidRPr="00650928">
        <w:rPr>
          <w:sz w:val="22"/>
          <w:szCs w:val="22"/>
        </w:rPr>
        <w:tab/>
        <w:t>Number of credit hours/session:</w:t>
      </w:r>
      <w:r w:rsidR="00294DBF" w:rsidRPr="00650928">
        <w:rPr>
          <w:sz w:val="22"/>
          <w:szCs w:val="22"/>
        </w:rPr>
        <w:tab/>
      </w:r>
      <w:r w:rsidRPr="00CF3AFC">
        <w:rPr>
          <w:b/>
          <w:sz w:val="22"/>
          <w:szCs w:val="22"/>
        </w:rPr>
        <w:fldChar w:fldCharType="begin">
          <w:ffData>
            <w:name w:val="Text58"/>
            <w:enabled/>
            <w:calcOnExit w:val="0"/>
            <w:textInput/>
          </w:ffData>
        </w:fldChar>
      </w:r>
      <w:bookmarkStart w:id="65" w:name="Text58"/>
      <w:r w:rsidR="00294DBF" w:rsidRPr="00CF3AFC">
        <w:rPr>
          <w:b/>
          <w:sz w:val="22"/>
          <w:szCs w:val="22"/>
        </w:rPr>
        <w:instrText xml:space="preserve"> FORMTEXT </w:instrText>
      </w:r>
      <w:r w:rsidRPr="00CF3AFC">
        <w:rPr>
          <w:b/>
          <w:sz w:val="22"/>
          <w:szCs w:val="22"/>
        </w:rPr>
      </w:r>
      <w:r w:rsidRPr="00CF3AFC">
        <w:rPr>
          <w:b/>
          <w:sz w:val="22"/>
          <w:szCs w:val="22"/>
        </w:rPr>
        <w:fldChar w:fldCharType="separate"/>
      </w:r>
      <w:r w:rsidR="00294DBF" w:rsidRPr="00CF3AFC">
        <w:rPr>
          <w:b/>
          <w:sz w:val="22"/>
          <w:szCs w:val="22"/>
        </w:rPr>
        <w:t> </w:t>
      </w:r>
      <w:r w:rsidR="00294DBF" w:rsidRPr="00CF3AFC">
        <w:rPr>
          <w:b/>
          <w:sz w:val="22"/>
          <w:szCs w:val="22"/>
        </w:rPr>
        <w:t> </w:t>
      </w:r>
      <w:r w:rsidR="00294DBF" w:rsidRPr="00CF3AFC">
        <w:rPr>
          <w:b/>
          <w:sz w:val="22"/>
          <w:szCs w:val="22"/>
        </w:rPr>
        <w:t> </w:t>
      </w:r>
      <w:r w:rsidR="00294DBF" w:rsidRPr="00CF3AFC">
        <w:rPr>
          <w:b/>
          <w:sz w:val="22"/>
          <w:szCs w:val="22"/>
        </w:rPr>
        <w:t> </w:t>
      </w:r>
      <w:r w:rsidR="00294DBF" w:rsidRPr="00CF3AFC">
        <w:rPr>
          <w:b/>
          <w:sz w:val="22"/>
          <w:szCs w:val="22"/>
        </w:rPr>
        <w:t> </w:t>
      </w:r>
      <w:r w:rsidRPr="00CF3AFC">
        <w:rPr>
          <w:b/>
          <w:sz w:val="22"/>
          <w:szCs w:val="22"/>
        </w:rPr>
        <w:fldChar w:fldCharType="end"/>
      </w:r>
      <w:bookmarkEnd w:id="65"/>
      <w:r w:rsidR="00294DBF" w:rsidRPr="00650928">
        <w:rPr>
          <w:sz w:val="22"/>
          <w:szCs w:val="22"/>
        </w:rPr>
        <w:tab/>
      </w:r>
      <w:r w:rsidR="00294DBF" w:rsidRPr="00650928">
        <w:rPr>
          <w:sz w:val="22"/>
          <w:szCs w:val="22"/>
        </w:rPr>
        <w:tab/>
      </w:r>
      <w:r w:rsidR="00294DBF" w:rsidRPr="00650928">
        <w:rPr>
          <w:sz w:val="22"/>
          <w:szCs w:val="22"/>
        </w:rPr>
        <w:tab/>
      </w:r>
    </w:p>
    <w:p w:rsidR="00294DBF" w:rsidRPr="00650928" w:rsidRDefault="00F16F21" w:rsidP="003F48FB">
      <w:pPr>
        <w:ind w:left="-720"/>
        <w:jc w:val="both"/>
        <w:rPr>
          <w:sz w:val="22"/>
          <w:szCs w:val="22"/>
        </w:rPr>
      </w:pPr>
      <w:r w:rsidRPr="00650928">
        <w:rPr>
          <w:sz w:val="22"/>
          <w:szCs w:val="22"/>
        </w:rPr>
        <w:fldChar w:fldCharType="begin">
          <w:ffData>
            <w:name w:val="Check17"/>
            <w:enabled/>
            <w:calcOnExit w:val="0"/>
            <w:checkBox>
              <w:sizeAuto/>
              <w:default w:val="0"/>
              <w:checked w:val="0"/>
            </w:checkBox>
          </w:ffData>
        </w:fldChar>
      </w:r>
      <w:bookmarkStart w:id="66" w:name="Check17"/>
      <w:r w:rsidR="00294DBF" w:rsidRPr="00650928">
        <w:rPr>
          <w:sz w:val="22"/>
          <w:szCs w:val="22"/>
        </w:rPr>
        <w:instrText xml:space="preserve"> FORMCHECKBOX </w:instrText>
      </w:r>
      <w:r w:rsidR="00BD5919">
        <w:rPr>
          <w:sz w:val="22"/>
          <w:szCs w:val="22"/>
        </w:rPr>
      </w:r>
      <w:r w:rsidR="00BD5919">
        <w:rPr>
          <w:sz w:val="22"/>
          <w:szCs w:val="22"/>
        </w:rPr>
        <w:fldChar w:fldCharType="separate"/>
      </w:r>
      <w:r w:rsidRPr="00650928">
        <w:rPr>
          <w:sz w:val="22"/>
          <w:szCs w:val="22"/>
        </w:rPr>
        <w:fldChar w:fldCharType="end"/>
      </w:r>
      <w:bookmarkEnd w:id="66"/>
      <w:r w:rsidR="00294DBF" w:rsidRPr="00650928">
        <w:rPr>
          <w:sz w:val="22"/>
          <w:szCs w:val="22"/>
        </w:rPr>
        <w:t>Risk Management*</w:t>
      </w:r>
      <w:r w:rsidR="00294DBF" w:rsidRPr="00650928">
        <w:rPr>
          <w:sz w:val="22"/>
          <w:szCs w:val="22"/>
        </w:rPr>
        <w:tab/>
        <w:t>Number of credit hours/session:</w:t>
      </w:r>
      <w:r w:rsidR="00294DBF" w:rsidRPr="00650928">
        <w:rPr>
          <w:sz w:val="22"/>
          <w:szCs w:val="22"/>
        </w:rPr>
        <w:tab/>
      </w:r>
      <w:r w:rsidRPr="00CF3AFC">
        <w:rPr>
          <w:b/>
          <w:sz w:val="22"/>
          <w:szCs w:val="22"/>
        </w:rPr>
        <w:fldChar w:fldCharType="begin">
          <w:ffData>
            <w:name w:val="Text27"/>
            <w:enabled/>
            <w:calcOnExit w:val="0"/>
            <w:textInput/>
          </w:ffData>
        </w:fldChar>
      </w:r>
      <w:bookmarkStart w:id="67" w:name="Text27"/>
      <w:r w:rsidR="00294DBF" w:rsidRPr="00CF3AFC">
        <w:rPr>
          <w:b/>
          <w:sz w:val="22"/>
          <w:szCs w:val="22"/>
        </w:rPr>
        <w:instrText xml:space="preserve"> FORMTEXT </w:instrText>
      </w:r>
      <w:r w:rsidRPr="00CF3AFC">
        <w:rPr>
          <w:b/>
          <w:sz w:val="22"/>
          <w:szCs w:val="22"/>
        </w:rPr>
      </w:r>
      <w:r w:rsidRPr="00CF3AFC">
        <w:rPr>
          <w:b/>
          <w:sz w:val="22"/>
          <w:szCs w:val="22"/>
        </w:rPr>
        <w:fldChar w:fldCharType="separate"/>
      </w:r>
      <w:r w:rsidR="00294DBF" w:rsidRPr="00CF3AFC">
        <w:rPr>
          <w:b/>
          <w:sz w:val="22"/>
          <w:szCs w:val="22"/>
        </w:rPr>
        <w:t> </w:t>
      </w:r>
      <w:r w:rsidR="00294DBF" w:rsidRPr="00CF3AFC">
        <w:rPr>
          <w:b/>
          <w:sz w:val="22"/>
          <w:szCs w:val="22"/>
        </w:rPr>
        <w:t> </w:t>
      </w:r>
      <w:r w:rsidR="00294DBF" w:rsidRPr="00CF3AFC">
        <w:rPr>
          <w:b/>
          <w:sz w:val="22"/>
          <w:szCs w:val="22"/>
        </w:rPr>
        <w:t> </w:t>
      </w:r>
      <w:r w:rsidR="00294DBF" w:rsidRPr="00CF3AFC">
        <w:rPr>
          <w:b/>
          <w:sz w:val="22"/>
          <w:szCs w:val="22"/>
        </w:rPr>
        <w:t> </w:t>
      </w:r>
      <w:r w:rsidR="00294DBF" w:rsidRPr="00CF3AFC">
        <w:rPr>
          <w:b/>
          <w:sz w:val="22"/>
          <w:szCs w:val="22"/>
        </w:rPr>
        <w:t> </w:t>
      </w:r>
      <w:r w:rsidRPr="00CF3AFC">
        <w:rPr>
          <w:b/>
          <w:sz w:val="22"/>
          <w:szCs w:val="22"/>
        </w:rPr>
        <w:fldChar w:fldCharType="end"/>
      </w:r>
      <w:bookmarkEnd w:id="67"/>
      <w:r w:rsidR="00294DBF" w:rsidRPr="00650928">
        <w:rPr>
          <w:sz w:val="22"/>
          <w:szCs w:val="22"/>
        </w:rPr>
        <w:tab/>
      </w:r>
    </w:p>
    <w:p w:rsidR="00294DBF" w:rsidRPr="00650928" w:rsidRDefault="00294DBF" w:rsidP="003F48FB">
      <w:pPr>
        <w:ind w:left="-720"/>
        <w:jc w:val="both"/>
        <w:rPr>
          <w:sz w:val="22"/>
          <w:szCs w:val="22"/>
        </w:rPr>
      </w:pPr>
      <w:r w:rsidRPr="00650928">
        <w:rPr>
          <w:sz w:val="22"/>
          <w:szCs w:val="22"/>
        </w:rPr>
        <w:t>*Topics appropriate for risk management CME credit include:  medical malpractice prevention, medical ethics, quality assurance, medical-legal issues, patient relations, non-economic aspects of practice management or courses designed to reduce the likelihood of medical malpractice through means other than increasing the learner’s medical education and technical expertise.</w:t>
      </w:r>
    </w:p>
    <w:p w:rsidR="00294DBF" w:rsidRPr="00650928" w:rsidRDefault="00294DBF" w:rsidP="003F48FB">
      <w:pPr>
        <w:ind w:left="-720"/>
      </w:pPr>
    </w:p>
    <w:p w:rsidR="00294DBF" w:rsidRPr="00650928" w:rsidRDefault="00D34ACF" w:rsidP="003F48FB">
      <w:pPr>
        <w:ind w:left="-720"/>
        <w:rPr>
          <w:b/>
          <w:sz w:val="22"/>
          <w:szCs w:val="22"/>
        </w:rPr>
      </w:pPr>
      <w:r>
        <w:rPr>
          <w:b/>
          <w:sz w:val="22"/>
          <w:szCs w:val="22"/>
        </w:rPr>
        <w:t>Step 8</w:t>
      </w:r>
      <w:r w:rsidR="00294DBF" w:rsidRPr="00650928">
        <w:rPr>
          <w:b/>
          <w:sz w:val="22"/>
          <w:szCs w:val="22"/>
        </w:rPr>
        <w:t>: Selecting the Appropriate Educational Methodology – Designing CME that supports Transfer of Learning to Practice</w:t>
      </w:r>
    </w:p>
    <w:p w:rsidR="00294DBF" w:rsidRPr="00650928" w:rsidRDefault="00294DBF" w:rsidP="003F48FB">
      <w:pPr>
        <w:ind w:left="-720"/>
        <w:rPr>
          <w:b/>
          <w:sz w:val="22"/>
          <w:szCs w:val="22"/>
        </w:rPr>
      </w:pPr>
    </w:p>
    <w:p w:rsidR="00294DBF" w:rsidRPr="00650928" w:rsidRDefault="00294DBF" w:rsidP="003F48FB">
      <w:pPr>
        <w:ind w:left="-720"/>
        <w:rPr>
          <w:sz w:val="22"/>
          <w:szCs w:val="22"/>
        </w:rPr>
      </w:pPr>
      <w:r w:rsidRPr="00650928">
        <w:rPr>
          <w:sz w:val="22"/>
          <w:szCs w:val="22"/>
        </w:rPr>
        <w:t>Importantly, the educational methodology should reflect</w:t>
      </w:r>
      <w:r w:rsidR="00501504">
        <w:rPr>
          <w:sz w:val="22"/>
          <w:szCs w:val="22"/>
        </w:rPr>
        <w:t xml:space="preserve"> the gap(s)</w:t>
      </w:r>
      <w:r w:rsidRPr="00650928">
        <w:rPr>
          <w:sz w:val="22"/>
          <w:szCs w:val="22"/>
        </w:rPr>
        <w:t xml:space="preserve">, the evaluation methodology, as well as the desired results, learning objectives, </w:t>
      </w:r>
      <w:r w:rsidR="00501504">
        <w:rPr>
          <w:sz w:val="22"/>
          <w:szCs w:val="22"/>
        </w:rPr>
        <w:t>and the content chosen above</w:t>
      </w:r>
      <w:r w:rsidRPr="00650928">
        <w:rPr>
          <w:sz w:val="22"/>
          <w:szCs w:val="22"/>
        </w:rPr>
        <w:t>.  Whenever possible, adult learning principles (as well as the physician learning and change process) should be taken into account when selecting appropriate educational methodology.</w:t>
      </w:r>
    </w:p>
    <w:p w:rsidR="00294DBF" w:rsidRPr="00650928" w:rsidRDefault="00294DBF" w:rsidP="003F48FB">
      <w:pPr>
        <w:ind w:left="-720"/>
        <w:rPr>
          <w:sz w:val="22"/>
          <w:szCs w:val="22"/>
        </w:rPr>
      </w:pPr>
    </w:p>
    <w:p w:rsidR="00294DBF" w:rsidRPr="00650928" w:rsidRDefault="00294DBF" w:rsidP="003F48FB">
      <w:pPr>
        <w:ind w:left="-720"/>
        <w:jc w:val="both"/>
        <w:rPr>
          <w:sz w:val="22"/>
          <w:szCs w:val="22"/>
        </w:rPr>
      </w:pPr>
      <w:r w:rsidRPr="00650928">
        <w:rPr>
          <w:sz w:val="22"/>
          <w:szCs w:val="22"/>
        </w:rPr>
        <w:t>A live activity is not always the best way to reach the target audience or to achieve the desired educational results.  A CME activity may have multiple modalities of design.  A live activity may be recorded for an Enduring Internet learning module.  Good adult education principles indicate that learning activities should build on what learners know, give them ownership in their learning, encourage interactivity and ideally use multiple modalities to aid learning transfer.</w:t>
      </w:r>
    </w:p>
    <w:p w:rsidR="00294DBF" w:rsidRPr="00650928" w:rsidRDefault="00294DBF" w:rsidP="003F48FB">
      <w:pPr>
        <w:pStyle w:val="Header"/>
        <w:tabs>
          <w:tab w:val="clear" w:pos="4320"/>
          <w:tab w:val="clear" w:pos="8640"/>
          <w:tab w:val="left" w:pos="0"/>
        </w:tabs>
        <w:ind w:left="-720"/>
        <w:rPr>
          <w:sz w:val="22"/>
          <w:szCs w:val="22"/>
        </w:rPr>
      </w:pPr>
    </w:p>
    <w:p w:rsidR="00294DBF" w:rsidRPr="00650928" w:rsidRDefault="00294DBF" w:rsidP="003F48FB">
      <w:pPr>
        <w:ind w:left="-720"/>
        <w:jc w:val="both"/>
        <w:rPr>
          <w:sz w:val="22"/>
          <w:szCs w:val="22"/>
        </w:rPr>
      </w:pPr>
      <w:r w:rsidRPr="00650928">
        <w:rPr>
          <w:sz w:val="22"/>
          <w:szCs w:val="22"/>
        </w:rPr>
        <w:t xml:space="preserve">Will this activity be a </w:t>
      </w:r>
      <w:r w:rsidR="00F16F21" w:rsidRPr="00650928">
        <w:rPr>
          <w:sz w:val="22"/>
          <w:szCs w:val="22"/>
        </w:rPr>
        <w:fldChar w:fldCharType="begin">
          <w:ffData>
            <w:name w:val="Check24"/>
            <w:enabled/>
            <w:calcOnExit w:val="0"/>
            <w:checkBox>
              <w:sizeAuto/>
              <w:default w:val="0"/>
              <w:checked w:val="0"/>
            </w:checkBox>
          </w:ffData>
        </w:fldChar>
      </w:r>
      <w:bookmarkStart w:id="68" w:name="Check24"/>
      <w:r w:rsidRPr="00650928">
        <w:rPr>
          <w:sz w:val="22"/>
          <w:szCs w:val="22"/>
        </w:rPr>
        <w:instrText xml:space="preserve"> FORMCHECKBOX </w:instrText>
      </w:r>
      <w:r w:rsidR="00BD5919">
        <w:rPr>
          <w:sz w:val="22"/>
          <w:szCs w:val="22"/>
        </w:rPr>
      </w:r>
      <w:r w:rsidR="00BD5919">
        <w:rPr>
          <w:sz w:val="22"/>
          <w:szCs w:val="22"/>
        </w:rPr>
        <w:fldChar w:fldCharType="separate"/>
      </w:r>
      <w:r w:rsidR="00F16F21" w:rsidRPr="00650928">
        <w:rPr>
          <w:sz w:val="22"/>
          <w:szCs w:val="22"/>
        </w:rPr>
        <w:fldChar w:fldCharType="end"/>
      </w:r>
      <w:bookmarkEnd w:id="68"/>
      <w:r w:rsidRPr="00650928">
        <w:rPr>
          <w:sz w:val="22"/>
          <w:szCs w:val="22"/>
        </w:rPr>
        <w:t xml:space="preserve"> single modality activity or </w:t>
      </w:r>
      <w:r w:rsidR="003F653D">
        <w:rPr>
          <w:sz w:val="22"/>
          <w:szCs w:val="22"/>
        </w:rPr>
        <w:t>a</w:t>
      </w:r>
      <w:r w:rsidRPr="00650928">
        <w:rPr>
          <w:sz w:val="22"/>
          <w:szCs w:val="22"/>
        </w:rPr>
        <w:t xml:space="preserve"> </w:t>
      </w:r>
      <w:r w:rsidR="00F16F21" w:rsidRPr="00650928">
        <w:rPr>
          <w:sz w:val="22"/>
          <w:szCs w:val="22"/>
        </w:rPr>
        <w:fldChar w:fldCharType="begin">
          <w:ffData>
            <w:name w:val="Check25"/>
            <w:enabled/>
            <w:calcOnExit w:val="0"/>
            <w:checkBox>
              <w:sizeAuto/>
              <w:default w:val="0"/>
              <w:checked w:val="0"/>
            </w:checkBox>
          </w:ffData>
        </w:fldChar>
      </w:r>
      <w:bookmarkStart w:id="69" w:name="Check25"/>
      <w:r w:rsidRPr="00650928">
        <w:rPr>
          <w:sz w:val="22"/>
          <w:szCs w:val="22"/>
        </w:rPr>
        <w:instrText xml:space="preserve"> FORMCHECKBOX </w:instrText>
      </w:r>
      <w:r w:rsidR="00BD5919">
        <w:rPr>
          <w:sz w:val="22"/>
          <w:szCs w:val="22"/>
        </w:rPr>
      </w:r>
      <w:r w:rsidR="00BD5919">
        <w:rPr>
          <w:sz w:val="22"/>
          <w:szCs w:val="22"/>
        </w:rPr>
        <w:fldChar w:fldCharType="separate"/>
      </w:r>
      <w:r w:rsidR="00F16F21" w:rsidRPr="00650928">
        <w:rPr>
          <w:sz w:val="22"/>
          <w:szCs w:val="22"/>
        </w:rPr>
        <w:fldChar w:fldCharType="end"/>
      </w:r>
      <w:bookmarkEnd w:id="69"/>
      <w:r w:rsidRPr="00650928">
        <w:rPr>
          <w:sz w:val="22"/>
          <w:szCs w:val="22"/>
        </w:rPr>
        <w:t xml:space="preserve"> </w:t>
      </w:r>
      <w:r w:rsidR="003F653D">
        <w:rPr>
          <w:sz w:val="22"/>
          <w:szCs w:val="22"/>
        </w:rPr>
        <w:t>Regularly Scheduled Series (RSS)</w:t>
      </w:r>
      <w:r w:rsidRPr="00650928">
        <w:rPr>
          <w:sz w:val="22"/>
          <w:szCs w:val="22"/>
        </w:rPr>
        <w:t>? (Check one)</w:t>
      </w:r>
    </w:p>
    <w:p w:rsidR="00294DBF" w:rsidRPr="00650928" w:rsidRDefault="00294DBF" w:rsidP="00294DBF">
      <w:pPr>
        <w:rPr>
          <w:sz w:val="22"/>
          <w:szCs w:val="22"/>
        </w:rPr>
      </w:pPr>
    </w:p>
    <w:tbl>
      <w:tblPr>
        <w:tblW w:w="10080" w:type="dxa"/>
        <w:tblInd w:w="-522" w:type="dxa"/>
        <w:tblCellMar>
          <w:left w:w="10" w:type="dxa"/>
          <w:right w:w="10" w:type="dxa"/>
        </w:tblCellMar>
        <w:tblLook w:val="0000" w:firstRow="0" w:lastRow="0" w:firstColumn="0" w:lastColumn="0" w:noHBand="0" w:noVBand="0"/>
      </w:tblPr>
      <w:tblGrid>
        <w:gridCol w:w="720"/>
        <w:gridCol w:w="8425"/>
        <w:gridCol w:w="935"/>
      </w:tblGrid>
      <w:tr w:rsidR="00294DBF" w:rsidRPr="00650928" w:rsidTr="003F48FB">
        <w:tc>
          <w:tcPr>
            <w:tcW w:w="720"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extDirection w:val="btLr"/>
            <w:vAlign w:val="center"/>
          </w:tcPr>
          <w:p w:rsidR="00294DBF" w:rsidRPr="00650928" w:rsidRDefault="003F653D" w:rsidP="00294DBF">
            <w:pPr>
              <w:ind w:left="113" w:right="113"/>
              <w:jc w:val="center"/>
              <w:rPr>
                <w:b/>
                <w:sz w:val="20"/>
                <w:szCs w:val="20"/>
              </w:rPr>
            </w:pPr>
            <w:r>
              <w:rPr>
                <w:b/>
                <w:sz w:val="20"/>
                <w:szCs w:val="20"/>
              </w:rPr>
              <w:t>Step #</w:t>
            </w:r>
            <w:r w:rsidR="00D34ACF">
              <w:rPr>
                <w:b/>
                <w:sz w:val="20"/>
                <w:szCs w:val="20"/>
              </w:rPr>
              <w:t>8</w:t>
            </w:r>
          </w:p>
        </w:tc>
        <w:tc>
          <w:tcPr>
            <w:tcW w:w="8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DBF" w:rsidRPr="00650928" w:rsidRDefault="00294DBF" w:rsidP="00294DBF">
            <w:pPr>
              <w:jc w:val="both"/>
              <w:rPr>
                <w:sz w:val="20"/>
                <w:szCs w:val="20"/>
              </w:rPr>
            </w:pPr>
            <w:r w:rsidRPr="00650928">
              <w:rPr>
                <w:sz w:val="20"/>
                <w:szCs w:val="20"/>
              </w:rPr>
              <w:t>Based on the previous steps, what is/are the right educational format(s) to use for the activity?  What type of learning experience is necessary in order to achieve results at your desired Outcome Level for the activity?</w:t>
            </w:r>
          </w:p>
          <w:p w:rsidR="00294DBF" w:rsidRPr="00650928" w:rsidRDefault="00294DBF" w:rsidP="00294DBF">
            <w:pPr>
              <w:spacing w:before="120"/>
              <w:rPr>
                <w:sz w:val="20"/>
                <w:szCs w:val="20"/>
              </w:rPr>
            </w:pPr>
            <w:r w:rsidRPr="00650928">
              <w:rPr>
                <w:sz w:val="20"/>
                <w:szCs w:val="20"/>
              </w:rPr>
              <w:t>What type of activity will it be (i.e., live activity, enduring material, internet, performance improvement, internet point of care, etc.)?  Why?</w:t>
            </w:r>
          </w:p>
        </w:tc>
        <w:tc>
          <w:tcPr>
            <w:tcW w:w="935"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rsidR="00294DBF" w:rsidRPr="00650928" w:rsidRDefault="00294DBF" w:rsidP="00294DBF">
            <w:pPr>
              <w:spacing w:before="120"/>
              <w:ind w:left="113" w:right="113"/>
              <w:jc w:val="center"/>
              <w:rPr>
                <w:b/>
                <w:sz w:val="20"/>
                <w:szCs w:val="20"/>
              </w:rPr>
            </w:pPr>
            <w:r w:rsidRPr="00650928">
              <w:rPr>
                <w:b/>
                <w:sz w:val="20"/>
                <w:szCs w:val="20"/>
              </w:rPr>
              <w:t>ACCME C3, C5</w:t>
            </w:r>
          </w:p>
        </w:tc>
      </w:tr>
      <w:tr w:rsidR="00294DBF" w:rsidRPr="00650928" w:rsidTr="003F48FB">
        <w:tc>
          <w:tcPr>
            <w:tcW w:w="720"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extDirection w:val="btLr"/>
            <w:vAlign w:val="center"/>
          </w:tcPr>
          <w:p w:rsidR="00294DBF" w:rsidRPr="00650928" w:rsidRDefault="00294DBF" w:rsidP="00294DBF">
            <w:pPr>
              <w:ind w:left="113" w:right="113"/>
              <w:rPr>
                <w:sz w:val="20"/>
                <w:szCs w:val="20"/>
              </w:rPr>
            </w:pPr>
          </w:p>
        </w:tc>
        <w:tc>
          <w:tcPr>
            <w:tcW w:w="8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DBF" w:rsidRPr="00650928" w:rsidRDefault="00294DBF" w:rsidP="00294DBF">
            <w:pPr>
              <w:autoSpaceDE w:val="0"/>
              <w:rPr>
                <w:sz w:val="20"/>
                <w:szCs w:val="20"/>
              </w:rPr>
            </w:pPr>
          </w:p>
          <w:p w:rsidR="00294DBF" w:rsidRDefault="00294DBF" w:rsidP="00294DBF">
            <w:pPr>
              <w:autoSpaceDE w:val="0"/>
              <w:rPr>
                <w:sz w:val="20"/>
                <w:szCs w:val="20"/>
              </w:rPr>
            </w:pPr>
          </w:p>
          <w:p w:rsidR="00AC5A79" w:rsidRPr="00650928" w:rsidRDefault="00AC5A79" w:rsidP="00294DBF">
            <w:pPr>
              <w:autoSpaceDE w:val="0"/>
              <w:rPr>
                <w:sz w:val="20"/>
                <w:szCs w:val="20"/>
              </w:rPr>
            </w:pPr>
          </w:p>
        </w:tc>
        <w:tc>
          <w:tcPr>
            <w:tcW w:w="935"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rsidR="00294DBF" w:rsidRPr="00650928" w:rsidRDefault="00294DBF" w:rsidP="00294DBF">
            <w:pPr>
              <w:autoSpaceDE w:val="0"/>
              <w:ind w:left="113" w:right="113"/>
              <w:jc w:val="center"/>
              <w:rPr>
                <w:b/>
                <w:sz w:val="20"/>
                <w:szCs w:val="20"/>
              </w:rPr>
            </w:pPr>
          </w:p>
        </w:tc>
      </w:tr>
      <w:tr w:rsidR="00294DBF" w:rsidRPr="00650928" w:rsidTr="003F48FB">
        <w:tc>
          <w:tcPr>
            <w:tcW w:w="720"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extDirection w:val="btLr"/>
            <w:vAlign w:val="center"/>
          </w:tcPr>
          <w:p w:rsidR="00294DBF" w:rsidRPr="00650928" w:rsidRDefault="00294DBF" w:rsidP="00294DBF">
            <w:pPr>
              <w:ind w:left="113" w:right="113"/>
              <w:rPr>
                <w:sz w:val="20"/>
                <w:szCs w:val="20"/>
              </w:rPr>
            </w:pPr>
          </w:p>
        </w:tc>
        <w:tc>
          <w:tcPr>
            <w:tcW w:w="8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DBF" w:rsidRPr="00650928" w:rsidRDefault="00294DBF" w:rsidP="00294DBF">
            <w:pPr>
              <w:spacing w:before="120"/>
              <w:rPr>
                <w:sz w:val="20"/>
                <w:szCs w:val="20"/>
              </w:rPr>
            </w:pPr>
            <w:r w:rsidRPr="00650928">
              <w:rPr>
                <w:sz w:val="20"/>
                <w:szCs w:val="20"/>
              </w:rPr>
              <w:t>(b) What will be the educational design of the activity?</w:t>
            </w:r>
          </w:p>
          <w:p w:rsidR="00294DBF" w:rsidRPr="00650928" w:rsidRDefault="00F16F21" w:rsidP="00294DBF">
            <w:pPr>
              <w:tabs>
                <w:tab w:val="left" w:pos="0"/>
              </w:tabs>
              <w:jc w:val="both"/>
              <w:rPr>
                <w:sz w:val="22"/>
                <w:szCs w:val="22"/>
              </w:rPr>
            </w:pPr>
            <w:r w:rsidRPr="00650928">
              <w:rPr>
                <w:color w:val="003366"/>
                <w:sz w:val="22"/>
                <w:szCs w:val="22"/>
              </w:rPr>
              <w:fldChar w:fldCharType="begin">
                <w:ffData>
                  <w:name w:val=""/>
                  <w:enabled/>
                  <w:calcOnExit w:val="0"/>
                  <w:checkBox>
                    <w:sizeAuto/>
                    <w:default w:val="0"/>
                    <w:checked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Lecture/discussion</w:t>
            </w:r>
            <w:r w:rsidR="00294DBF" w:rsidRPr="00650928">
              <w:rPr>
                <w:sz w:val="22"/>
                <w:szCs w:val="22"/>
              </w:rPr>
              <w:tab/>
            </w:r>
            <w:r w:rsidR="00294DBF" w:rsidRPr="00650928">
              <w:rPr>
                <w:sz w:val="22"/>
                <w:szCs w:val="22"/>
              </w:rPr>
              <w:tab/>
            </w:r>
            <w:r w:rsidR="00294DBF" w:rsidRPr="00650928">
              <w:rPr>
                <w:sz w:val="22"/>
                <w:szCs w:val="22"/>
              </w:rPr>
              <w:tab/>
            </w:r>
            <w:r w:rsidRPr="00650928">
              <w:rPr>
                <w:color w:val="003366"/>
                <w:sz w:val="22"/>
                <w:szCs w:val="22"/>
              </w:rPr>
              <w:fldChar w:fldCharType="begin">
                <w:ffData>
                  <w:name w:val="Check29"/>
                  <w:enabled/>
                  <w:calcOnExit w:val="0"/>
                  <w:checkBox>
                    <w:sizeAuto/>
                    <w:default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Demonstration/hands-on workshop</w:t>
            </w:r>
          </w:p>
          <w:p w:rsidR="00294DBF" w:rsidRPr="00650928" w:rsidRDefault="00F16F21" w:rsidP="00294DBF">
            <w:pPr>
              <w:tabs>
                <w:tab w:val="left" w:pos="0"/>
              </w:tabs>
              <w:jc w:val="both"/>
              <w:rPr>
                <w:sz w:val="22"/>
                <w:szCs w:val="22"/>
              </w:rPr>
            </w:pPr>
            <w:r w:rsidRPr="00650928">
              <w:rPr>
                <w:color w:val="003366"/>
                <w:sz w:val="22"/>
                <w:szCs w:val="22"/>
              </w:rPr>
              <w:fldChar w:fldCharType="begin">
                <w:ffData>
                  <w:name w:val=""/>
                  <w:enabled/>
                  <w:calcOnExit w:val="0"/>
                  <w:checkBox>
                    <w:sizeAuto/>
                    <w:default w:val="0"/>
                    <w:checked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Case presentation/discussion</w:t>
            </w:r>
            <w:r w:rsidR="00622DA0">
              <w:rPr>
                <w:sz w:val="22"/>
                <w:szCs w:val="22"/>
              </w:rPr>
              <w:t xml:space="preserve">      </w:t>
            </w:r>
            <w:r w:rsidR="00294DBF" w:rsidRPr="00650928">
              <w:rPr>
                <w:sz w:val="22"/>
                <w:szCs w:val="22"/>
              </w:rPr>
              <w:tab/>
            </w:r>
            <w:r w:rsidRPr="00650928">
              <w:rPr>
                <w:color w:val="003366"/>
                <w:sz w:val="22"/>
                <w:szCs w:val="22"/>
              </w:rPr>
              <w:fldChar w:fldCharType="begin">
                <w:ffData>
                  <w:name w:val="Check30"/>
                  <w:enabled/>
                  <w:calcOnExit w:val="0"/>
                  <w:checkBox>
                    <w:sizeAuto/>
                    <w:default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Self-study</w:t>
            </w:r>
            <w:r w:rsidR="00294DBF" w:rsidRPr="00650928">
              <w:rPr>
                <w:sz w:val="22"/>
                <w:szCs w:val="22"/>
              </w:rPr>
              <w:tab/>
            </w:r>
            <w:r w:rsidR="00294DBF" w:rsidRPr="00650928">
              <w:rPr>
                <w:sz w:val="22"/>
                <w:szCs w:val="22"/>
              </w:rPr>
              <w:tab/>
            </w:r>
            <w:r w:rsidR="00294DBF" w:rsidRPr="00650928">
              <w:rPr>
                <w:sz w:val="22"/>
                <w:szCs w:val="22"/>
              </w:rPr>
              <w:tab/>
            </w:r>
            <w:r w:rsidR="00294DBF" w:rsidRPr="00650928">
              <w:rPr>
                <w:sz w:val="22"/>
                <w:szCs w:val="22"/>
              </w:rPr>
              <w:tab/>
            </w:r>
            <w:r w:rsidR="00294DBF" w:rsidRPr="00650928">
              <w:rPr>
                <w:sz w:val="22"/>
                <w:szCs w:val="22"/>
              </w:rPr>
              <w:tab/>
            </w:r>
          </w:p>
          <w:p w:rsidR="00294DBF" w:rsidRPr="00650928" w:rsidRDefault="00F16F21" w:rsidP="00294DBF">
            <w:pPr>
              <w:tabs>
                <w:tab w:val="left" w:pos="0"/>
              </w:tabs>
              <w:jc w:val="both"/>
              <w:rPr>
                <w:sz w:val="22"/>
                <w:szCs w:val="22"/>
              </w:rPr>
            </w:pPr>
            <w:r w:rsidRPr="00650928">
              <w:rPr>
                <w:color w:val="003366"/>
                <w:sz w:val="22"/>
                <w:szCs w:val="22"/>
              </w:rPr>
              <w:fldChar w:fldCharType="begin">
                <w:ffData>
                  <w:name w:val="Check25"/>
                  <w:enabled/>
                  <w:calcOnExit w:val="0"/>
                  <w:checkBox>
                    <w:sizeAuto/>
                    <w:default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Panel presentation/discussions</w:t>
            </w:r>
            <w:r w:rsidR="00294DBF" w:rsidRPr="00650928">
              <w:rPr>
                <w:sz w:val="22"/>
                <w:szCs w:val="22"/>
              </w:rPr>
              <w:tab/>
            </w:r>
            <w:r w:rsidRPr="00650928">
              <w:rPr>
                <w:color w:val="003366"/>
                <w:sz w:val="22"/>
                <w:szCs w:val="22"/>
              </w:rPr>
              <w:fldChar w:fldCharType="begin">
                <w:ffData>
                  <w:name w:val="Check31"/>
                  <w:enabled/>
                  <w:calcOnExit w:val="0"/>
                  <w:checkBox>
                    <w:sizeAuto/>
                    <w:default w:val="0"/>
                    <w:checked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Enduring materials</w:t>
            </w:r>
          </w:p>
          <w:p w:rsidR="00294DBF" w:rsidRPr="00650928" w:rsidRDefault="00F16F21" w:rsidP="00294DBF">
            <w:pPr>
              <w:tabs>
                <w:tab w:val="left" w:pos="0"/>
              </w:tabs>
              <w:jc w:val="both"/>
              <w:rPr>
                <w:sz w:val="22"/>
                <w:szCs w:val="22"/>
              </w:rPr>
            </w:pPr>
            <w:r w:rsidRPr="00650928">
              <w:rPr>
                <w:color w:val="003366"/>
                <w:sz w:val="22"/>
                <w:szCs w:val="22"/>
              </w:rPr>
              <w:fldChar w:fldCharType="begin">
                <w:ffData>
                  <w:name w:val="Check26"/>
                  <w:enabled/>
                  <w:calcOnExit w:val="0"/>
                  <w:checkBox>
                    <w:sizeAuto/>
                    <w:default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Small group workshops</w:t>
            </w:r>
            <w:r w:rsidR="00294DBF" w:rsidRPr="00650928">
              <w:rPr>
                <w:sz w:val="22"/>
                <w:szCs w:val="22"/>
              </w:rPr>
              <w:tab/>
            </w:r>
            <w:r w:rsidR="00294DBF" w:rsidRPr="00650928">
              <w:rPr>
                <w:sz w:val="22"/>
                <w:szCs w:val="22"/>
              </w:rPr>
              <w:tab/>
            </w:r>
            <w:r w:rsidRPr="00650928">
              <w:rPr>
                <w:color w:val="003366"/>
                <w:sz w:val="22"/>
                <w:szCs w:val="22"/>
              </w:rPr>
              <w:fldChar w:fldCharType="begin">
                <w:ffData>
                  <w:name w:val="Check32"/>
                  <w:enabled/>
                  <w:calcOnExit w:val="0"/>
                  <w:checkBox>
                    <w:sizeAuto/>
                    <w:default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Video/teleconference</w:t>
            </w:r>
          </w:p>
          <w:p w:rsidR="00294DBF" w:rsidRPr="00650928" w:rsidRDefault="00F16F21" w:rsidP="00294DBF">
            <w:pPr>
              <w:tabs>
                <w:tab w:val="left" w:pos="0"/>
              </w:tabs>
              <w:jc w:val="both"/>
              <w:rPr>
                <w:sz w:val="22"/>
                <w:szCs w:val="22"/>
              </w:rPr>
            </w:pPr>
            <w:r w:rsidRPr="00650928">
              <w:rPr>
                <w:color w:val="003366"/>
                <w:sz w:val="22"/>
                <w:szCs w:val="22"/>
              </w:rPr>
              <w:fldChar w:fldCharType="begin">
                <w:ffData>
                  <w:name w:val="Check27"/>
                  <w:enabled/>
                  <w:calcOnExit w:val="0"/>
                  <w:checkBox>
                    <w:sizeAuto/>
                    <w:default w:val="0"/>
                    <w:checked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Slide/film/video/audiotape</w:t>
            </w:r>
            <w:r w:rsidR="00294DBF" w:rsidRPr="00650928">
              <w:rPr>
                <w:sz w:val="22"/>
                <w:szCs w:val="22"/>
              </w:rPr>
              <w:tab/>
            </w:r>
            <w:r w:rsidR="00294DBF" w:rsidRPr="00650928">
              <w:rPr>
                <w:sz w:val="22"/>
                <w:szCs w:val="22"/>
              </w:rPr>
              <w:tab/>
            </w:r>
            <w:r w:rsidRPr="00650928">
              <w:rPr>
                <w:color w:val="003366"/>
                <w:sz w:val="22"/>
                <w:szCs w:val="22"/>
              </w:rPr>
              <w:fldChar w:fldCharType="begin">
                <w:ffData>
                  <w:name w:val="Check33"/>
                  <w:enabled/>
                  <w:calcOnExit w:val="0"/>
                  <w:checkBox>
                    <w:sizeAuto/>
                    <w:default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Web-based learning</w:t>
            </w:r>
          </w:p>
          <w:p w:rsidR="00294DBF" w:rsidRPr="00650928" w:rsidRDefault="00F16F21" w:rsidP="00294DBF">
            <w:pPr>
              <w:tabs>
                <w:tab w:val="left" w:pos="0"/>
              </w:tabs>
              <w:jc w:val="both"/>
              <w:rPr>
                <w:sz w:val="22"/>
                <w:szCs w:val="22"/>
              </w:rPr>
            </w:pPr>
            <w:r w:rsidRPr="00650928">
              <w:rPr>
                <w:color w:val="003366"/>
                <w:sz w:val="22"/>
                <w:szCs w:val="22"/>
              </w:rPr>
              <w:fldChar w:fldCharType="begin">
                <w:ffData>
                  <w:name w:val="Check28"/>
                  <w:enabled/>
                  <w:calcOnExit w:val="0"/>
                  <w:checkBox>
                    <w:sizeAuto/>
                    <w:default w:val="0"/>
                  </w:checkBox>
                </w:ffData>
              </w:fldChar>
            </w:r>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r w:rsidR="00294DBF" w:rsidRPr="00650928">
              <w:rPr>
                <w:sz w:val="22"/>
                <w:szCs w:val="22"/>
              </w:rPr>
              <w:t>Journal Club</w:t>
            </w:r>
            <w:r w:rsidR="00294DBF" w:rsidRPr="00650928">
              <w:rPr>
                <w:sz w:val="22"/>
                <w:szCs w:val="22"/>
              </w:rPr>
              <w:tab/>
            </w:r>
            <w:r w:rsidR="00294DBF" w:rsidRPr="00650928">
              <w:rPr>
                <w:sz w:val="22"/>
                <w:szCs w:val="22"/>
              </w:rPr>
              <w:tab/>
            </w:r>
            <w:r w:rsidR="00294DBF" w:rsidRPr="00650928">
              <w:rPr>
                <w:sz w:val="22"/>
                <w:szCs w:val="22"/>
              </w:rPr>
              <w:tab/>
            </w:r>
            <w:r w:rsidR="00622DA0">
              <w:rPr>
                <w:sz w:val="22"/>
                <w:szCs w:val="22"/>
              </w:rPr>
              <w:t xml:space="preserve">            </w:t>
            </w:r>
          </w:p>
          <w:p w:rsidR="00294DBF" w:rsidRPr="00650928" w:rsidRDefault="00294DBF" w:rsidP="00294DBF">
            <w:pPr>
              <w:tabs>
                <w:tab w:val="left" w:pos="0"/>
              </w:tabs>
              <w:jc w:val="both"/>
              <w:rPr>
                <w:sz w:val="22"/>
                <w:szCs w:val="22"/>
              </w:rPr>
            </w:pPr>
            <w:r w:rsidRPr="00650928">
              <w:rPr>
                <w:sz w:val="22"/>
                <w:szCs w:val="22"/>
              </w:rPr>
              <w:t xml:space="preserve">Other: </w:t>
            </w:r>
            <w:r w:rsidRPr="00650928">
              <w:rPr>
                <w:sz w:val="20"/>
                <w:szCs w:val="20"/>
              </w:rPr>
              <w:t>Consider adult learning principles and the identified gap(s).</w:t>
            </w:r>
          </w:p>
        </w:tc>
        <w:tc>
          <w:tcPr>
            <w:tcW w:w="93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rsidR="00294DBF" w:rsidRPr="00650928" w:rsidRDefault="00294DBF" w:rsidP="00294DBF">
            <w:pPr>
              <w:spacing w:before="120"/>
              <w:ind w:left="113" w:right="113"/>
              <w:jc w:val="center"/>
              <w:rPr>
                <w:b/>
                <w:sz w:val="20"/>
                <w:szCs w:val="20"/>
              </w:rPr>
            </w:pPr>
            <w:r w:rsidRPr="00650928">
              <w:rPr>
                <w:b/>
                <w:sz w:val="20"/>
                <w:szCs w:val="20"/>
              </w:rPr>
              <w:t>ACCME C3, C5</w:t>
            </w:r>
          </w:p>
        </w:tc>
      </w:tr>
    </w:tbl>
    <w:p w:rsidR="00294DBF" w:rsidRPr="00650928" w:rsidRDefault="00294DBF" w:rsidP="00294DBF">
      <w:pPr>
        <w:rPr>
          <w:b/>
          <w:sz w:val="22"/>
          <w:szCs w:val="22"/>
        </w:rPr>
      </w:pPr>
    </w:p>
    <w:p w:rsidR="00294DBF" w:rsidRPr="00650928" w:rsidRDefault="00294DBF" w:rsidP="003F48FB">
      <w:pPr>
        <w:ind w:left="-720"/>
        <w:rPr>
          <w:b/>
          <w:sz w:val="22"/>
          <w:szCs w:val="22"/>
        </w:rPr>
      </w:pPr>
      <w:r w:rsidRPr="00650928">
        <w:rPr>
          <w:b/>
          <w:sz w:val="22"/>
          <w:szCs w:val="22"/>
        </w:rPr>
        <w:t>Will you digitally record this lecture?</w:t>
      </w:r>
    </w:p>
    <w:p w:rsidR="00294DBF" w:rsidRPr="00650928" w:rsidRDefault="00F16F21" w:rsidP="003F48FB">
      <w:pPr>
        <w:ind w:left="-720"/>
        <w:rPr>
          <w:sz w:val="22"/>
          <w:szCs w:val="22"/>
        </w:rPr>
      </w:pPr>
      <w:r w:rsidRPr="00650928">
        <w:rPr>
          <w:color w:val="003366"/>
          <w:sz w:val="22"/>
          <w:szCs w:val="22"/>
        </w:rPr>
        <w:fldChar w:fldCharType="begin">
          <w:ffData>
            <w:name w:val="Check87"/>
            <w:enabled/>
            <w:calcOnExit w:val="0"/>
            <w:checkBox>
              <w:sizeAuto/>
              <w:default w:val="0"/>
              <w:checked w:val="0"/>
            </w:checkBox>
          </w:ffData>
        </w:fldChar>
      </w:r>
      <w:bookmarkStart w:id="70" w:name="Check87"/>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bookmarkEnd w:id="70"/>
      <w:r w:rsidR="00294DBF" w:rsidRPr="00650928">
        <w:rPr>
          <w:color w:val="003366"/>
          <w:sz w:val="22"/>
          <w:szCs w:val="22"/>
        </w:rPr>
        <w:t xml:space="preserve"> </w:t>
      </w:r>
      <w:r w:rsidR="00294DBF" w:rsidRPr="00650928">
        <w:rPr>
          <w:sz w:val="22"/>
          <w:szCs w:val="22"/>
        </w:rPr>
        <w:t>Yes*</w:t>
      </w:r>
      <w:r w:rsidR="00294DBF" w:rsidRPr="00650928">
        <w:rPr>
          <w:sz w:val="22"/>
          <w:szCs w:val="22"/>
        </w:rPr>
        <w:tab/>
      </w:r>
      <w:r w:rsidR="00294DBF" w:rsidRPr="00650928">
        <w:rPr>
          <w:sz w:val="22"/>
          <w:szCs w:val="22"/>
        </w:rPr>
        <w:tab/>
      </w:r>
      <w:r w:rsidRPr="00650928">
        <w:rPr>
          <w:color w:val="003366"/>
          <w:sz w:val="22"/>
          <w:szCs w:val="22"/>
        </w:rPr>
        <w:fldChar w:fldCharType="begin">
          <w:ffData>
            <w:name w:val="Check88"/>
            <w:enabled/>
            <w:calcOnExit w:val="0"/>
            <w:checkBox>
              <w:sizeAuto/>
              <w:default w:val="0"/>
              <w:checked w:val="0"/>
            </w:checkBox>
          </w:ffData>
        </w:fldChar>
      </w:r>
      <w:bookmarkStart w:id="71" w:name="Check88"/>
      <w:r w:rsidR="00294DBF" w:rsidRPr="00650928">
        <w:rPr>
          <w:color w:val="003366"/>
          <w:sz w:val="22"/>
          <w:szCs w:val="22"/>
        </w:rPr>
        <w:instrText xml:space="preserve"> FORMCHECKBOX </w:instrText>
      </w:r>
      <w:r w:rsidR="00BD5919">
        <w:rPr>
          <w:color w:val="003366"/>
          <w:sz w:val="22"/>
          <w:szCs w:val="22"/>
        </w:rPr>
      </w:r>
      <w:r w:rsidR="00BD5919">
        <w:rPr>
          <w:color w:val="003366"/>
          <w:sz w:val="22"/>
          <w:szCs w:val="22"/>
        </w:rPr>
        <w:fldChar w:fldCharType="separate"/>
      </w:r>
      <w:r w:rsidRPr="00650928">
        <w:rPr>
          <w:color w:val="003366"/>
          <w:sz w:val="22"/>
          <w:szCs w:val="22"/>
        </w:rPr>
        <w:fldChar w:fldCharType="end"/>
      </w:r>
      <w:bookmarkEnd w:id="71"/>
      <w:r w:rsidR="00294DBF" w:rsidRPr="00650928">
        <w:rPr>
          <w:color w:val="003366"/>
          <w:sz w:val="22"/>
          <w:szCs w:val="22"/>
        </w:rPr>
        <w:t xml:space="preserve"> </w:t>
      </w:r>
      <w:r w:rsidR="00294DBF" w:rsidRPr="00650928">
        <w:rPr>
          <w:sz w:val="22"/>
          <w:szCs w:val="22"/>
        </w:rPr>
        <w:t>No</w:t>
      </w:r>
      <w:r w:rsidR="00294DBF" w:rsidRPr="00650928">
        <w:rPr>
          <w:sz w:val="22"/>
          <w:szCs w:val="22"/>
        </w:rPr>
        <w:tab/>
      </w:r>
      <w:r w:rsidR="00294DBF" w:rsidRPr="00650928">
        <w:rPr>
          <w:sz w:val="22"/>
          <w:szCs w:val="22"/>
        </w:rPr>
        <w:tab/>
        <w:t>*(need signed release</w:t>
      </w:r>
      <w:r w:rsidR="00D22D59">
        <w:rPr>
          <w:sz w:val="22"/>
          <w:szCs w:val="22"/>
        </w:rPr>
        <w:t>, call CME office for agreement</w:t>
      </w:r>
      <w:r w:rsidR="00294DBF" w:rsidRPr="00650928">
        <w:rPr>
          <w:sz w:val="22"/>
          <w:szCs w:val="22"/>
        </w:rPr>
        <w:t>)</w:t>
      </w:r>
    </w:p>
    <w:p w:rsidR="00294DBF" w:rsidRPr="00650928" w:rsidRDefault="00294DBF" w:rsidP="003F48FB">
      <w:pPr>
        <w:ind w:left="-720"/>
        <w:rPr>
          <w:b/>
          <w:sz w:val="22"/>
          <w:szCs w:val="22"/>
        </w:rPr>
      </w:pPr>
    </w:p>
    <w:p w:rsidR="00D22D59" w:rsidRDefault="00D22D59" w:rsidP="003F48FB">
      <w:pPr>
        <w:ind w:left="-720"/>
        <w:rPr>
          <w:b/>
          <w:sz w:val="22"/>
          <w:szCs w:val="22"/>
        </w:rPr>
      </w:pPr>
    </w:p>
    <w:p w:rsidR="00294DBF" w:rsidRPr="00650928" w:rsidRDefault="00294DBF" w:rsidP="003F48FB">
      <w:pPr>
        <w:ind w:left="-720"/>
        <w:rPr>
          <w:b/>
          <w:sz w:val="22"/>
          <w:szCs w:val="22"/>
        </w:rPr>
      </w:pPr>
      <w:r w:rsidRPr="00650928">
        <w:rPr>
          <w:b/>
          <w:sz w:val="22"/>
          <w:szCs w:val="22"/>
        </w:rPr>
        <w:t xml:space="preserve">Step 9: Selecting Instructors </w:t>
      </w:r>
    </w:p>
    <w:p w:rsidR="00294DBF" w:rsidRPr="00650928" w:rsidRDefault="00294DBF" w:rsidP="003F48FB">
      <w:pPr>
        <w:ind w:left="-720"/>
        <w:rPr>
          <w:b/>
          <w:sz w:val="22"/>
          <w:szCs w:val="22"/>
        </w:rPr>
      </w:pPr>
    </w:p>
    <w:p w:rsidR="009D17C9" w:rsidRPr="00650928" w:rsidRDefault="00294DBF" w:rsidP="003F48FB">
      <w:pPr>
        <w:ind w:left="-720"/>
        <w:rPr>
          <w:sz w:val="22"/>
          <w:szCs w:val="22"/>
        </w:rPr>
      </w:pPr>
      <w:r w:rsidRPr="00650928">
        <w:rPr>
          <w:sz w:val="22"/>
          <w:szCs w:val="22"/>
        </w:rPr>
        <w:t xml:space="preserve">Instructors and authors should be selected only </w:t>
      </w:r>
      <w:r w:rsidRPr="00650928">
        <w:rPr>
          <w:b/>
          <w:sz w:val="22"/>
          <w:szCs w:val="22"/>
        </w:rPr>
        <w:t>after</w:t>
      </w:r>
      <w:r w:rsidRPr="00650928">
        <w:rPr>
          <w:sz w:val="22"/>
          <w:szCs w:val="22"/>
        </w:rPr>
        <w:t xml:space="preserve"> the content has been chosen and the educational methodology has been determined.  You should select instructors and authors that are best prepared to teach the activity that you have planned, not vice versa.  Criteria to consider when choosing instructors might include the following: demonstrated expertise in the content area selected; ability to communicate effectively with the target audience; </w:t>
      </w:r>
      <w:r w:rsidRPr="00650928">
        <w:rPr>
          <w:b/>
          <w:sz w:val="22"/>
          <w:szCs w:val="22"/>
        </w:rPr>
        <w:t xml:space="preserve">and willingness to meet the educational needs that the </w:t>
      </w:r>
      <w:r w:rsidRPr="00650928">
        <w:rPr>
          <w:b/>
          <w:i/>
          <w:sz w:val="22"/>
          <w:szCs w:val="22"/>
          <w:u w:val="single"/>
        </w:rPr>
        <w:t>planner</w:t>
      </w:r>
      <w:r w:rsidRPr="00650928">
        <w:rPr>
          <w:b/>
          <w:sz w:val="22"/>
          <w:szCs w:val="22"/>
        </w:rPr>
        <w:t xml:space="preserve"> has identified</w:t>
      </w:r>
      <w:r w:rsidRPr="00650928">
        <w:rPr>
          <w:sz w:val="22"/>
          <w:szCs w:val="22"/>
        </w:rPr>
        <w:t xml:space="preserve">.  </w:t>
      </w:r>
    </w:p>
    <w:p w:rsidR="00294DBF" w:rsidRPr="00650928" w:rsidRDefault="00294DBF" w:rsidP="003F48FB">
      <w:pPr>
        <w:ind w:left="-720"/>
        <w:rPr>
          <w:sz w:val="22"/>
          <w:szCs w:val="22"/>
        </w:rPr>
      </w:pPr>
      <w:r w:rsidRPr="00650928">
        <w:rPr>
          <w:sz w:val="22"/>
          <w:szCs w:val="22"/>
        </w:rPr>
        <w:t>In the end, the instructors and authors should understand what the purpose of the CME activity is (i.e., to improve competence, influence behavior, and/or to improve patient outcomes).</w:t>
      </w:r>
    </w:p>
    <w:p w:rsidR="00294DBF" w:rsidRPr="00650928" w:rsidRDefault="00294DBF" w:rsidP="003F48FB">
      <w:pPr>
        <w:ind w:left="-720"/>
        <w:rPr>
          <w:sz w:val="22"/>
          <w:szCs w:val="22"/>
        </w:rPr>
      </w:pPr>
    </w:p>
    <w:p w:rsidR="00294DBF" w:rsidRPr="00650928" w:rsidRDefault="00294DBF" w:rsidP="003F48FB">
      <w:pPr>
        <w:ind w:left="-720"/>
        <w:jc w:val="both"/>
        <w:rPr>
          <w:sz w:val="22"/>
          <w:szCs w:val="22"/>
        </w:rPr>
      </w:pPr>
      <w:r w:rsidRPr="00650928">
        <w:rPr>
          <w:sz w:val="22"/>
          <w:szCs w:val="22"/>
        </w:rPr>
        <w:t>Based on the learning objectives stated above and your knowledge of the target audience, in the chart below please state the instructor(s) you have selected for this CME activity and their qualifications (</w:t>
      </w:r>
      <w:r w:rsidRPr="00650928">
        <w:rPr>
          <w:b/>
          <w:sz w:val="22"/>
          <w:szCs w:val="22"/>
          <w:u w:val="single"/>
        </w:rPr>
        <w:t>Faculty CV’s are REQUIRED</w:t>
      </w:r>
      <w:r w:rsidRPr="00650928">
        <w:rPr>
          <w:sz w:val="22"/>
          <w:szCs w:val="22"/>
        </w:rPr>
        <w:t>, please attach with this form.)</w:t>
      </w:r>
    </w:p>
    <w:p w:rsidR="000B1B44" w:rsidRPr="00650928" w:rsidRDefault="000B1B44" w:rsidP="00294DBF"/>
    <w:tbl>
      <w:tblPr>
        <w:tblW w:w="9828" w:type="dxa"/>
        <w:tblInd w:w="-612" w:type="dxa"/>
        <w:tblCellMar>
          <w:left w:w="10" w:type="dxa"/>
          <w:right w:w="10" w:type="dxa"/>
        </w:tblCellMar>
        <w:tblLook w:val="0000" w:firstRow="0" w:lastRow="0" w:firstColumn="0" w:lastColumn="0" w:noHBand="0" w:noVBand="0"/>
      </w:tblPr>
      <w:tblGrid>
        <w:gridCol w:w="720"/>
        <w:gridCol w:w="8460"/>
        <w:gridCol w:w="648"/>
      </w:tblGrid>
      <w:tr w:rsidR="00294DBF" w:rsidRPr="00650928" w:rsidTr="003F48FB">
        <w:tc>
          <w:tcPr>
            <w:tcW w:w="720"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extDirection w:val="btLr"/>
          </w:tcPr>
          <w:p w:rsidR="00294DBF" w:rsidRPr="00650928" w:rsidRDefault="00294DBF" w:rsidP="00294DBF">
            <w:pPr>
              <w:ind w:left="113" w:right="113"/>
              <w:jc w:val="center"/>
              <w:rPr>
                <w:b/>
                <w:sz w:val="20"/>
                <w:szCs w:val="20"/>
              </w:rPr>
            </w:pPr>
            <w:r w:rsidRPr="00650928">
              <w:rPr>
                <w:b/>
                <w:sz w:val="20"/>
                <w:szCs w:val="20"/>
              </w:rPr>
              <w:t>Step #9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DBF" w:rsidRPr="00650928" w:rsidRDefault="00294DBF" w:rsidP="00294DBF">
            <w:pPr>
              <w:spacing w:before="120"/>
              <w:rPr>
                <w:sz w:val="20"/>
                <w:szCs w:val="20"/>
              </w:rPr>
            </w:pPr>
            <w:r w:rsidRPr="00650928">
              <w:rPr>
                <w:sz w:val="20"/>
                <w:szCs w:val="20"/>
              </w:rPr>
              <w:t>Who are the right faculty to cover this content?  Do you want them to focus on transfer of information (i.e., lectures and monographs), techniques to overcome gaps in competence (e.g., algorithms and case-based discussions), or strategies to overcome system problems (e.g., guidelines, policies, and toolkits)?</w:t>
            </w:r>
          </w:p>
        </w:tc>
        <w:tc>
          <w:tcPr>
            <w:tcW w:w="648" w:type="dxa"/>
            <w:vMerge w:val="restart"/>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rsidR="00294DBF" w:rsidRPr="00650928" w:rsidRDefault="00294DBF" w:rsidP="00294DBF">
            <w:pPr>
              <w:spacing w:before="120"/>
              <w:ind w:left="113" w:right="113"/>
              <w:jc w:val="center"/>
              <w:rPr>
                <w:b/>
                <w:sz w:val="20"/>
                <w:szCs w:val="20"/>
              </w:rPr>
            </w:pPr>
            <w:r w:rsidRPr="00650928">
              <w:rPr>
                <w:b/>
                <w:sz w:val="20"/>
                <w:szCs w:val="20"/>
              </w:rPr>
              <w:t>ACCME C3, C5</w:t>
            </w:r>
          </w:p>
        </w:tc>
      </w:tr>
      <w:tr w:rsidR="00294DBF" w:rsidRPr="00650928" w:rsidTr="003F48FB">
        <w:trPr>
          <w:trHeight w:val="1178"/>
        </w:trPr>
        <w:tc>
          <w:tcPr>
            <w:tcW w:w="720"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extDirection w:val="btLr"/>
          </w:tcPr>
          <w:p w:rsidR="00294DBF" w:rsidRPr="00650928" w:rsidRDefault="00294DBF" w:rsidP="00294DBF">
            <w:pPr>
              <w:ind w:left="113" w:right="113"/>
              <w:rPr>
                <w:b/>
                <w:sz w:val="20"/>
                <w:szCs w:val="20"/>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DBF" w:rsidRPr="00CF3AFC" w:rsidRDefault="00294DBF" w:rsidP="00294DBF">
            <w:pPr>
              <w:spacing w:before="120"/>
              <w:rPr>
                <w:color w:val="FF0000"/>
                <w:sz w:val="20"/>
                <w:szCs w:val="20"/>
              </w:rPr>
            </w:pPr>
          </w:p>
          <w:p w:rsidR="00294DBF" w:rsidRPr="00650928" w:rsidRDefault="00294DBF" w:rsidP="00294DBF">
            <w:pPr>
              <w:spacing w:before="120"/>
              <w:rPr>
                <w:color w:val="FF0000"/>
                <w:sz w:val="20"/>
                <w:szCs w:val="20"/>
              </w:rPr>
            </w:pPr>
          </w:p>
          <w:p w:rsidR="00294DBF" w:rsidRPr="00650928" w:rsidRDefault="00294DBF" w:rsidP="00294DBF">
            <w:pPr>
              <w:spacing w:before="120"/>
              <w:rPr>
                <w:color w:val="FF0000"/>
                <w:sz w:val="20"/>
                <w:szCs w:val="20"/>
              </w:rPr>
            </w:pPr>
          </w:p>
        </w:tc>
        <w:tc>
          <w:tcPr>
            <w:tcW w:w="648" w:type="dxa"/>
            <w:vMerge/>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extDirection w:val="btLr"/>
          </w:tcPr>
          <w:p w:rsidR="00294DBF" w:rsidRPr="00650928" w:rsidRDefault="00294DBF" w:rsidP="00294DBF">
            <w:pPr>
              <w:spacing w:before="120"/>
              <w:rPr>
                <w:sz w:val="20"/>
                <w:szCs w:val="20"/>
              </w:rPr>
            </w:pPr>
          </w:p>
        </w:tc>
      </w:tr>
    </w:tbl>
    <w:p w:rsidR="00294DBF" w:rsidRPr="00650928" w:rsidRDefault="00294DBF" w:rsidP="00294DBF">
      <w:pPr>
        <w:pStyle w:val="BodyText3"/>
        <w:rPr>
          <w:bCs w:val="0"/>
          <w:i w:val="0"/>
          <w:iCs w:val="0"/>
          <w:color w:val="003366"/>
          <w:szCs w:val="22"/>
        </w:rPr>
      </w:pPr>
    </w:p>
    <w:p w:rsidR="00294DBF" w:rsidRPr="00650928" w:rsidRDefault="00F16F21" w:rsidP="00294DBF">
      <w:pPr>
        <w:pStyle w:val="BodyText3"/>
        <w:rPr>
          <w:bCs w:val="0"/>
          <w:i w:val="0"/>
          <w:iCs w:val="0"/>
          <w:szCs w:val="22"/>
        </w:rPr>
      </w:pPr>
      <w:r w:rsidRPr="00650928">
        <w:rPr>
          <w:bCs w:val="0"/>
          <w:i w:val="0"/>
          <w:iCs w:val="0"/>
          <w:color w:val="003366"/>
          <w:szCs w:val="22"/>
        </w:rPr>
        <w:fldChar w:fldCharType="begin">
          <w:ffData>
            <w:name w:val="Check96"/>
            <w:enabled/>
            <w:calcOnExit w:val="0"/>
            <w:checkBox>
              <w:sizeAuto/>
              <w:default w:val="0"/>
              <w:checked w:val="0"/>
            </w:checkBox>
          </w:ffData>
        </w:fldChar>
      </w:r>
      <w:bookmarkStart w:id="72" w:name="Check96"/>
      <w:r w:rsidR="00294DBF" w:rsidRPr="00650928">
        <w:rPr>
          <w:bCs w:val="0"/>
          <w:i w:val="0"/>
          <w:iCs w:val="0"/>
          <w:color w:val="003366"/>
          <w:szCs w:val="22"/>
        </w:rPr>
        <w:instrText xml:space="preserve"> FORMCHECKBOX </w:instrText>
      </w:r>
      <w:r w:rsidR="00BD5919">
        <w:rPr>
          <w:bCs w:val="0"/>
          <w:i w:val="0"/>
          <w:iCs w:val="0"/>
          <w:color w:val="003366"/>
          <w:szCs w:val="22"/>
        </w:rPr>
      </w:r>
      <w:r w:rsidR="00BD5919">
        <w:rPr>
          <w:bCs w:val="0"/>
          <w:i w:val="0"/>
          <w:iCs w:val="0"/>
          <w:color w:val="003366"/>
          <w:szCs w:val="22"/>
        </w:rPr>
        <w:fldChar w:fldCharType="separate"/>
      </w:r>
      <w:r w:rsidRPr="00650928">
        <w:rPr>
          <w:bCs w:val="0"/>
          <w:i w:val="0"/>
          <w:iCs w:val="0"/>
          <w:color w:val="003366"/>
          <w:szCs w:val="22"/>
        </w:rPr>
        <w:fldChar w:fldCharType="end"/>
      </w:r>
      <w:bookmarkEnd w:id="72"/>
      <w:r w:rsidR="00294DBF" w:rsidRPr="00650928">
        <w:rPr>
          <w:bCs w:val="0"/>
          <w:i w:val="0"/>
          <w:iCs w:val="0"/>
          <w:color w:val="003366"/>
          <w:szCs w:val="22"/>
        </w:rPr>
        <w:t xml:space="preserve"> </w:t>
      </w:r>
      <w:r w:rsidR="00294DBF" w:rsidRPr="00650928">
        <w:rPr>
          <w:b w:val="0"/>
          <w:i w:val="0"/>
          <w:iCs w:val="0"/>
          <w:szCs w:val="22"/>
        </w:rPr>
        <w:t>CV(s) attached</w:t>
      </w:r>
      <w:r w:rsidR="00294DBF" w:rsidRPr="00650928">
        <w:rPr>
          <w:b w:val="0"/>
          <w:i w:val="0"/>
          <w:iCs w:val="0"/>
          <w:szCs w:val="22"/>
        </w:rPr>
        <w:tab/>
      </w:r>
      <w:r w:rsidRPr="00650928">
        <w:rPr>
          <w:b w:val="0"/>
          <w:i w:val="0"/>
          <w:iCs w:val="0"/>
          <w:szCs w:val="22"/>
        </w:rPr>
        <w:fldChar w:fldCharType="begin">
          <w:ffData>
            <w:name w:val="Check100"/>
            <w:enabled/>
            <w:calcOnExit w:val="0"/>
            <w:checkBox>
              <w:sizeAuto/>
              <w:default w:val="0"/>
            </w:checkBox>
          </w:ffData>
        </w:fldChar>
      </w:r>
      <w:bookmarkStart w:id="73" w:name="Check100"/>
      <w:r w:rsidR="00294DBF" w:rsidRPr="00650928">
        <w:rPr>
          <w:b w:val="0"/>
          <w:i w:val="0"/>
          <w:iCs w:val="0"/>
          <w:szCs w:val="22"/>
        </w:rPr>
        <w:instrText xml:space="preserve"> FORMCHECKBOX </w:instrText>
      </w:r>
      <w:r w:rsidR="00BD5919">
        <w:rPr>
          <w:b w:val="0"/>
          <w:i w:val="0"/>
          <w:iCs w:val="0"/>
          <w:szCs w:val="22"/>
        </w:rPr>
      </w:r>
      <w:r w:rsidR="00BD5919">
        <w:rPr>
          <w:b w:val="0"/>
          <w:i w:val="0"/>
          <w:iCs w:val="0"/>
          <w:szCs w:val="22"/>
        </w:rPr>
        <w:fldChar w:fldCharType="separate"/>
      </w:r>
      <w:r w:rsidRPr="00650928">
        <w:rPr>
          <w:b w:val="0"/>
          <w:i w:val="0"/>
          <w:iCs w:val="0"/>
          <w:szCs w:val="22"/>
        </w:rPr>
        <w:fldChar w:fldCharType="end"/>
      </w:r>
      <w:bookmarkEnd w:id="73"/>
      <w:r w:rsidR="00294DBF" w:rsidRPr="00650928">
        <w:rPr>
          <w:b w:val="0"/>
          <w:i w:val="0"/>
          <w:iCs w:val="0"/>
          <w:szCs w:val="22"/>
        </w:rPr>
        <w:t xml:space="preserve"> Pending</w:t>
      </w:r>
    </w:p>
    <w:p w:rsidR="00294DBF" w:rsidRPr="00650928" w:rsidRDefault="00294DBF" w:rsidP="00294DBF"/>
    <w:p w:rsidR="003F48FB" w:rsidRDefault="00294DBF" w:rsidP="003F48FB">
      <w:pPr>
        <w:ind w:left="-720"/>
        <w:rPr>
          <w:b/>
          <w:sz w:val="22"/>
          <w:szCs w:val="22"/>
        </w:rPr>
      </w:pPr>
      <w:r w:rsidRPr="00650928">
        <w:rPr>
          <w:b/>
          <w:sz w:val="22"/>
          <w:szCs w:val="22"/>
        </w:rPr>
        <w:t>Step 10: Describe your CME activity</w:t>
      </w:r>
    </w:p>
    <w:p w:rsidR="00294DBF" w:rsidRPr="003F48FB" w:rsidRDefault="00294DBF" w:rsidP="003F48FB">
      <w:pPr>
        <w:ind w:left="-720"/>
        <w:rPr>
          <w:b/>
          <w:sz w:val="22"/>
          <w:szCs w:val="22"/>
        </w:rPr>
      </w:pPr>
      <w:r w:rsidRPr="00650928">
        <w:rPr>
          <w:sz w:val="22"/>
          <w:szCs w:val="22"/>
        </w:rPr>
        <w:t>The final step is to simply describe, in your own words, what you envision for your CME activity.</w:t>
      </w:r>
    </w:p>
    <w:p w:rsidR="00294DBF" w:rsidRPr="00650928" w:rsidRDefault="00294DBF" w:rsidP="00294DBF"/>
    <w:tbl>
      <w:tblPr>
        <w:tblW w:w="9909" w:type="dxa"/>
        <w:tblInd w:w="-612" w:type="dxa"/>
        <w:tblCellMar>
          <w:left w:w="10" w:type="dxa"/>
          <w:right w:w="10" w:type="dxa"/>
        </w:tblCellMar>
        <w:tblLook w:val="0000" w:firstRow="0" w:lastRow="0" w:firstColumn="0" w:lastColumn="0" w:noHBand="0" w:noVBand="0"/>
      </w:tblPr>
      <w:tblGrid>
        <w:gridCol w:w="9909"/>
      </w:tblGrid>
      <w:tr w:rsidR="00294DBF" w:rsidRPr="00650928" w:rsidTr="00EA51F5">
        <w:trPr>
          <w:cantSplit/>
          <w:trHeight w:val="300"/>
        </w:trPr>
        <w:tc>
          <w:tcPr>
            <w:tcW w:w="9909"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rsidR="00294DBF" w:rsidRPr="00650928" w:rsidRDefault="00294DBF" w:rsidP="00294DBF">
            <w:pPr>
              <w:spacing w:before="120"/>
              <w:rPr>
                <w:b/>
                <w:sz w:val="20"/>
                <w:szCs w:val="20"/>
              </w:rPr>
            </w:pPr>
            <w:r w:rsidRPr="00650928">
              <w:rPr>
                <w:b/>
                <w:sz w:val="20"/>
                <w:szCs w:val="20"/>
              </w:rPr>
              <w:t>Describe your CME Activity:</w:t>
            </w:r>
          </w:p>
        </w:tc>
      </w:tr>
      <w:tr w:rsidR="00294DBF" w:rsidRPr="00650928" w:rsidTr="00EA51F5">
        <w:trPr>
          <w:cantSplit/>
          <w:trHeight w:val="2510"/>
        </w:trPr>
        <w:tc>
          <w:tcPr>
            <w:tcW w:w="9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4DBF" w:rsidRPr="00CF3AFC" w:rsidRDefault="00294DBF" w:rsidP="00294DBF">
            <w:pPr>
              <w:spacing w:before="120"/>
              <w:rPr>
                <w:color w:val="FF0000"/>
                <w:sz w:val="20"/>
                <w:szCs w:val="20"/>
              </w:rPr>
            </w:pPr>
          </w:p>
          <w:p w:rsidR="003F48FB" w:rsidRDefault="003F48FB" w:rsidP="00294DBF">
            <w:pPr>
              <w:spacing w:before="120"/>
              <w:rPr>
                <w:sz w:val="20"/>
                <w:szCs w:val="20"/>
              </w:rPr>
            </w:pPr>
          </w:p>
          <w:p w:rsidR="003F48FB" w:rsidRPr="003F48FB" w:rsidRDefault="003F48FB" w:rsidP="003F48FB">
            <w:pPr>
              <w:rPr>
                <w:sz w:val="20"/>
                <w:szCs w:val="20"/>
              </w:rPr>
            </w:pPr>
          </w:p>
          <w:p w:rsidR="003F48FB" w:rsidRPr="003F48FB" w:rsidRDefault="003F48FB" w:rsidP="003F48FB">
            <w:pPr>
              <w:rPr>
                <w:sz w:val="20"/>
                <w:szCs w:val="20"/>
              </w:rPr>
            </w:pPr>
          </w:p>
          <w:p w:rsidR="003F48FB" w:rsidRPr="003F48FB" w:rsidRDefault="003F48FB" w:rsidP="003F48FB">
            <w:pPr>
              <w:rPr>
                <w:sz w:val="20"/>
                <w:szCs w:val="20"/>
              </w:rPr>
            </w:pPr>
          </w:p>
          <w:p w:rsidR="003F48FB" w:rsidRPr="003F48FB" w:rsidRDefault="003F48FB" w:rsidP="003F48FB">
            <w:pPr>
              <w:rPr>
                <w:sz w:val="20"/>
                <w:szCs w:val="20"/>
              </w:rPr>
            </w:pPr>
          </w:p>
          <w:p w:rsidR="00294DBF" w:rsidRPr="003F48FB" w:rsidRDefault="00294DBF" w:rsidP="003F48FB">
            <w:pPr>
              <w:rPr>
                <w:sz w:val="20"/>
                <w:szCs w:val="20"/>
              </w:rPr>
            </w:pPr>
          </w:p>
        </w:tc>
      </w:tr>
    </w:tbl>
    <w:p w:rsidR="00294DBF" w:rsidRPr="00650928" w:rsidRDefault="00294DBF" w:rsidP="00294DBF"/>
    <w:p w:rsidR="00294DBF" w:rsidRPr="00650928" w:rsidRDefault="00294DBF" w:rsidP="003F48FB">
      <w:pPr>
        <w:ind w:left="-720"/>
        <w:jc w:val="both"/>
        <w:rPr>
          <w:b/>
          <w:sz w:val="22"/>
          <w:szCs w:val="22"/>
        </w:rPr>
      </w:pPr>
      <w:r w:rsidRPr="00650928">
        <w:rPr>
          <w:b/>
          <w:sz w:val="22"/>
          <w:szCs w:val="22"/>
        </w:rPr>
        <w:lastRenderedPageBreak/>
        <w:t xml:space="preserve">Note:  The CME </w:t>
      </w:r>
      <w:r w:rsidR="00913060" w:rsidRPr="00650928">
        <w:rPr>
          <w:b/>
          <w:sz w:val="22"/>
          <w:szCs w:val="22"/>
        </w:rPr>
        <w:t>Administrator</w:t>
      </w:r>
      <w:r w:rsidRPr="00650928">
        <w:rPr>
          <w:b/>
          <w:sz w:val="22"/>
          <w:szCs w:val="22"/>
        </w:rPr>
        <w:t xml:space="preserve"> and the CME Committee reserve the right not to grant CME credit for any incomplete applications or incomplete data gathered for a CME activity. </w:t>
      </w:r>
    </w:p>
    <w:p w:rsidR="00622DA0" w:rsidRDefault="00622DA0" w:rsidP="003F48FB">
      <w:pPr>
        <w:ind w:left="-720"/>
        <w:jc w:val="both"/>
        <w:rPr>
          <w:sz w:val="22"/>
          <w:szCs w:val="22"/>
        </w:rPr>
      </w:pPr>
    </w:p>
    <w:p w:rsidR="00294DBF" w:rsidRPr="00650928" w:rsidRDefault="00294DBF" w:rsidP="003F48FB">
      <w:pPr>
        <w:ind w:left="-720"/>
        <w:jc w:val="both"/>
        <w:rPr>
          <w:b/>
          <w:sz w:val="22"/>
          <w:szCs w:val="22"/>
        </w:rPr>
      </w:pPr>
      <w:r w:rsidRPr="00650928">
        <w:rPr>
          <w:b/>
          <w:sz w:val="22"/>
          <w:szCs w:val="22"/>
        </w:rPr>
        <w:t>Collection and Resolution of Conflict of Interest (COI)</w:t>
      </w:r>
    </w:p>
    <w:p w:rsidR="00294DBF" w:rsidRPr="00650928" w:rsidRDefault="00294DBF" w:rsidP="003F48FB">
      <w:pPr>
        <w:ind w:left="-720"/>
        <w:jc w:val="both"/>
        <w:rPr>
          <w:sz w:val="22"/>
          <w:szCs w:val="22"/>
        </w:rPr>
      </w:pPr>
    </w:p>
    <w:p w:rsidR="00294DBF" w:rsidRPr="00650928" w:rsidRDefault="00294DBF" w:rsidP="003F48FB">
      <w:pPr>
        <w:ind w:left="-720"/>
        <w:jc w:val="both"/>
        <w:rPr>
          <w:sz w:val="22"/>
          <w:szCs w:val="22"/>
        </w:rPr>
      </w:pPr>
      <w:r w:rsidRPr="00650928">
        <w:rPr>
          <w:sz w:val="22"/>
          <w:szCs w:val="22"/>
        </w:rPr>
        <w:t xml:space="preserve">In keeping with the current ACCME Standards for Commercial Support, it is the policy of the </w:t>
      </w:r>
      <w:r w:rsidR="00622DA0">
        <w:rPr>
          <w:sz w:val="22"/>
          <w:szCs w:val="22"/>
        </w:rPr>
        <w:t>Roger Williams Medical Center</w:t>
      </w:r>
      <w:r w:rsidR="009D17C9" w:rsidRPr="00650928">
        <w:rPr>
          <w:sz w:val="22"/>
          <w:szCs w:val="22"/>
        </w:rPr>
        <w:t xml:space="preserve"> </w:t>
      </w:r>
      <w:r w:rsidRPr="00650928">
        <w:rPr>
          <w:sz w:val="22"/>
          <w:szCs w:val="22"/>
        </w:rPr>
        <w:t xml:space="preserve">CME Program to review the content of presentations prior to each activity to ensure balance, unbiased content and the identification and resolution of potential conflicts of interest.  </w:t>
      </w:r>
      <w:r w:rsidR="009D17C9" w:rsidRPr="00650928">
        <w:rPr>
          <w:sz w:val="22"/>
          <w:szCs w:val="22"/>
        </w:rPr>
        <w:t xml:space="preserve">The </w:t>
      </w:r>
      <w:r w:rsidR="00622DA0">
        <w:rPr>
          <w:sz w:val="22"/>
          <w:szCs w:val="22"/>
        </w:rPr>
        <w:t>Roger Williams Medical Center CME Program</w:t>
      </w:r>
      <w:r w:rsidRPr="00650928">
        <w:rPr>
          <w:sz w:val="22"/>
          <w:szCs w:val="22"/>
        </w:rPr>
        <w:t xml:space="preserve"> </w:t>
      </w:r>
      <w:r w:rsidRPr="00650928">
        <w:rPr>
          <w:b/>
          <w:sz w:val="22"/>
          <w:szCs w:val="22"/>
        </w:rPr>
        <w:t>requires</w:t>
      </w:r>
      <w:r w:rsidRPr="00650928">
        <w:rPr>
          <w:sz w:val="22"/>
          <w:szCs w:val="22"/>
        </w:rPr>
        <w:t xml:space="preserve"> that you:</w:t>
      </w:r>
    </w:p>
    <w:p w:rsidR="00294DBF" w:rsidRPr="00650928" w:rsidRDefault="00294DBF" w:rsidP="003F48FB">
      <w:pPr>
        <w:ind w:left="-720"/>
        <w:jc w:val="both"/>
        <w:rPr>
          <w:sz w:val="22"/>
          <w:szCs w:val="22"/>
        </w:rPr>
      </w:pPr>
    </w:p>
    <w:p w:rsidR="00294DBF" w:rsidRPr="003F48FB" w:rsidRDefault="00294DBF" w:rsidP="003F48FB">
      <w:pPr>
        <w:ind w:left="-720"/>
        <w:rPr>
          <w:b/>
          <w:sz w:val="22"/>
          <w:szCs w:val="22"/>
        </w:rPr>
      </w:pPr>
      <w:r w:rsidRPr="00650928">
        <w:rPr>
          <w:sz w:val="22"/>
          <w:szCs w:val="22"/>
        </w:rPr>
        <w:t xml:space="preserve">Submit an electronic version of your presentation to the CME </w:t>
      </w:r>
      <w:r w:rsidR="00622DA0">
        <w:rPr>
          <w:sz w:val="22"/>
          <w:szCs w:val="22"/>
        </w:rPr>
        <w:t>Administrator</w:t>
      </w:r>
      <w:r w:rsidRPr="00650928">
        <w:rPr>
          <w:sz w:val="22"/>
          <w:szCs w:val="22"/>
        </w:rPr>
        <w:t xml:space="preserve"> </w:t>
      </w:r>
      <w:r w:rsidRPr="00650928">
        <w:rPr>
          <w:b/>
          <w:sz w:val="22"/>
          <w:szCs w:val="22"/>
          <w:u w:val="single"/>
        </w:rPr>
        <w:t>no less than two weeks prior to the activity date</w:t>
      </w:r>
      <w:r w:rsidRPr="00650928">
        <w:rPr>
          <w:b/>
          <w:sz w:val="22"/>
          <w:szCs w:val="22"/>
        </w:rPr>
        <w:t xml:space="preserve">.  </w:t>
      </w:r>
      <w:r w:rsidRPr="00A11791">
        <w:rPr>
          <w:sz w:val="22"/>
          <w:szCs w:val="22"/>
        </w:rPr>
        <w:t xml:space="preserve">The CME </w:t>
      </w:r>
      <w:r w:rsidR="00622DA0" w:rsidRPr="00A11791">
        <w:rPr>
          <w:sz w:val="22"/>
          <w:szCs w:val="22"/>
        </w:rPr>
        <w:t>Administrator</w:t>
      </w:r>
      <w:r w:rsidRPr="00A11791">
        <w:rPr>
          <w:sz w:val="22"/>
          <w:szCs w:val="22"/>
        </w:rPr>
        <w:t xml:space="preserve"> will insert Commercial Support (if applicable) and Faculty Disclosure slides into presentations.</w:t>
      </w:r>
      <w:r w:rsidR="00622DA0" w:rsidRPr="00A11791">
        <w:rPr>
          <w:sz w:val="22"/>
          <w:szCs w:val="22"/>
        </w:rPr>
        <w:t xml:space="preserve"> The CME Committee will evaluate presentations.</w:t>
      </w:r>
      <w:r w:rsidR="003F48FB">
        <w:rPr>
          <w:b/>
          <w:sz w:val="22"/>
          <w:szCs w:val="22"/>
        </w:rPr>
        <w:t xml:space="preserve">  </w:t>
      </w:r>
      <w:r w:rsidRPr="0021739A">
        <w:rPr>
          <w:sz w:val="22"/>
          <w:szCs w:val="22"/>
        </w:rPr>
        <w:t xml:space="preserve">All faculty and activity planners must complete the Financial Disclosure form </w:t>
      </w:r>
      <w:r w:rsidRPr="0021739A">
        <w:rPr>
          <w:b/>
          <w:i/>
          <w:iCs/>
          <w:sz w:val="22"/>
          <w:szCs w:val="22"/>
        </w:rPr>
        <w:t>in advance of the educational activity in order to participate in the planning or implementation of the activity.  Faculty who refuse to sign the disclosure or do not return the form may NOT participate in the CME activity.</w:t>
      </w:r>
    </w:p>
    <w:p w:rsidR="00A11791" w:rsidRPr="00A11791" w:rsidRDefault="00A11791" w:rsidP="00A11791">
      <w:pPr>
        <w:jc w:val="both"/>
      </w:pPr>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b/>
          <w:bCs/>
          <w:spacing w:val="-2"/>
          <w:sz w:val="20"/>
          <w:szCs w:val="20"/>
        </w:rPr>
      </w:pPr>
      <w:r w:rsidRPr="00650928">
        <w:rPr>
          <w:b/>
          <w:bCs/>
          <w:spacing w:val="-2"/>
          <w:sz w:val="20"/>
          <w:szCs w:val="20"/>
        </w:rPr>
        <w:t xml:space="preserve">ACTION: THIS SECTION TO BE COMPLETED BY THE CME </w:t>
      </w:r>
      <w:r w:rsidR="00A11791">
        <w:rPr>
          <w:b/>
          <w:bCs/>
          <w:spacing w:val="-2"/>
          <w:sz w:val="20"/>
          <w:szCs w:val="20"/>
        </w:rPr>
        <w:t>OFFICE</w:t>
      </w:r>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t xml:space="preserve">DATE RECEIVED: </w:t>
      </w:r>
      <w:r w:rsidR="00F16F21" w:rsidRPr="00650928">
        <w:rPr>
          <w:b/>
          <w:color w:val="003366"/>
          <w:sz w:val="20"/>
          <w:szCs w:val="20"/>
        </w:rPr>
        <w:fldChar w:fldCharType="begin">
          <w:ffData>
            <w:name w:val="Text42"/>
            <w:enabled/>
            <w:calcOnExit w:val="0"/>
            <w:textInput/>
          </w:ffData>
        </w:fldChar>
      </w:r>
      <w:bookmarkStart w:id="74" w:name="Text42"/>
      <w:r w:rsidRPr="00650928">
        <w:rPr>
          <w:b/>
          <w:color w:val="003366"/>
          <w:sz w:val="20"/>
          <w:szCs w:val="20"/>
        </w:rPr>
        <w:instrText xml:space="preserve"> FORMTEXT </w:instrText>
      </w:r>
      <w:r w:rsidR="00F16F21" w:rsidRPr="00650928">
        <w:rPr>
          <w:b/>
          <w:color w:val="003366"/>
          <w:sz w:val="20"/>
          <w:szCs w:val="20"/>
        </w:rPr>
      </w:r>
      <w:r w:rsidR="00F16F21" w:rsidRPr="00650928">
        <w:rPr>
          <w:b/>
          <w:color w:val="003366"/>
          <w:sz w:val="20"/>
          <w:szCs w:val="20"/>
        </w:rPr>
        <w:fldChar w:fldCharType="separate"/>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00F16F21" w:rsidRPr="00650928">
        <w:rPr>
          <w:b/>
          <w:color w:val="003366"/>
          <w:sz w:val="20"/>
          <w:szCs w:val="20"/>
        </w:rPr>
        <w:fldChar w:fldCharType="end"/>
      </w:r>
      <w:bookmarkEnd w:id="74"/>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t>FORM COMPLETE</w:t>
      </w:r>
      <w:r w:rsidRPr="00650928">
        <w:rPr>
          <w:spacing w:val="-2"/>
          <w:sz w:val="20"/>
          <w:szCs w:val="20"/>
        </w:rPr>
        <w:tab/>
      </w:r>
      <w:r w:rsidRPr="00650928">
        <w:rPr>
          <w:spacing w:val="-2"/>
          <w:sz w:val="20"/>
          <w:szCs w:val="20"/>
        </w:rPr>
        <w:tab/>
      </w:r>
      <w:r w:rsidRPr="00650928">
        <w:rPr>
          <w:spacing w:val="-2"/>
          <w:sz w:val="20"/>
          <w:szCs w:val="20"/>
        </w:rPr>
        <w:tab/>
      </w:r>
      <w:r w:rsidRPr="00650928">
        <w:rPr>
          <w:spacing w:val="-2"/>
          <w:sz w:val="20"/>
          <w:szCs w:val="20"/>
        </w:rPr>
        <w:tab/>
      </w:r>
    </w:p>
    <w:p w:rsidR="00294DBF" w:rsidRPr="00650928" w:rsidRDefault="00F16F21"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fldChar w:fldCharType="begin">
          <w:ffData>
            <w:name w:val="Check72"/>
            <w:enabled/>
            <w:calcOnExit w:val="0"/>
            <w:checkBox>
              <w:sizeAuto/>
              <w:default w:val="0"/>
              <w:checked w:val="0"/>
            </w:checkBox>
          </w:ffData>
        </w:fldChar>
      </w:r>
      <w:bookmarkStart w:id="75" w:name="Check72"/>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bookmarkEnd w:id="75"/>
      <w:r w:rsidR="00294DBF" w:rsidRPr="00650928">
        <w:rPr>
          <w:spacing w:val="-2"/>
          <w:sz w:val="20"/>
          <w:szCs w:val="20"/>
        </w:rPr>
        <w:t>YES</w:t>
      </w:r>
      <w:r w:rsidR="00294DBF" w:rsidRPr="00650928">
        <w:rPr>
          <w:spacing w:val="-2"/>
          <w:sz w:val="20"/>
          <w:szCs w:val="20"/>
        </w:rPr>
        <w:tab/>
      </w:r>
      <w:r w:rsidRPr="00650928">
        <w:rPr>
          <w:spacing w:val="-2"/>
          <w:sz w:val="20"/>
          <w:szCs w:val="20"/>
        </w:rPr>
        <w:fldChar w:fldCharType="begin">
          <w:ffData>
            <w:name w:val="Check73"/>
            <w:enabled/>
            <w:calcOnExit w:val="0"/>
            <w:checkBox>
              <w:sizeAuto/>
              <w:default w:val="0"/>
            </w:checkBox>
          </w:ffData>
        </w:fldChar>
      </w:r>
      <w:bookmarkStart w:id="76" w:name="Check73"/>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bookmarkEnd w:id="76"/>
      <w:r w:rsidR="00294DBF" w:rsidRPr="00650928">
        <w:rPr>
          <w:spacing w:val="-2"/>
          <w:sz w:val="20"/>
          <w:szCs w:val="20"/>
        </w:rPr>
        <w:t xml:space="preserve">NO </w:t>
      </w:r>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t>DISCLOSURE FORM(S) ATTACHED</w:t>
      </w:r>
      <w:r w:rsidRPr="00650928">
        <w:rPr>
          <w:spacing w:val="-2"/>
          <w:sz w:val="20"/>
          <w:szCs w:val="20"/>
        </w:rPr>
        <w:tab/>
      </w:r>
      <w:r w:rsidRPr="00650928">
        <w:rPr>
          <w:spacing w:val="-2"/>
          <w:sz w:val="20"/>
          <w:szCs w:val="20"/>
        </w:rPr>
        <w:tab/>
      </w:r>
      <w:r w:rsidRPr="00650928">
        <w:rPr>
          <w:spacing w:val="-2"/>
          <w:sz w:val="20"/>
          <w:szCs w:val="20"/>
        </w:rPr>
        <w:tab/>
      </w:r>
    </w:p>
    <w:p w:rsidR="00294DBF" w:rsidRPr="00650928" w:rsidRDefault="00F16F21"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fldChar w:fldCharType="begin">
          <w:ffData>
            <w:name w:val="Check46"/>
            <w:enabled/>
            <w:calcOnExit w:val="0"/>
            <w:checkBox>
              <w:sizeAuto/>
              <w:default w:val="0"/>
              <w:checked w:val="0"/>
            </w:checkBox>
          </w:ffData>
        </w:fldChar>
      </w:r>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r w:rsidR="00294DBF" w:rsidRPr="00650928">
        <w:rPr>
          <w:spacing w:val="-2"/>
          <w:sz w:val="20"/>
          <w:szCs w:val="20"/>
        </w:rPr>
        <w:t>YES</w:t>
      </w:r>
      <w:r w:rsidR="00294DBF" w:rsidRPr="00650928">
        <w:rPr>
          <w:spacing w:val="-2"/>
          <w:sz w:val="20"/>
          <w:szCs w:val="20"/>
        </w:rPr>
        <w:tab/>
      </w:r>
      <w:r w:rsidRPr="00650928">
        <w:rPr>
          <w:spacing w:val="-2"/>
          <w:sz w:val="20"/>
          <w:szCs w:val="20"/>
        </w:rPr>
        <w:fldChar w:fldCharType="begin">
          <w:ffData>
            <w:name w:val="Check47"/>
            <w:enabled/>
            <w:calcOnExit w:val="0"/>
            <w:checkBox>
              <w:sizeAuto/>
              <w:default w:val="0"/>
            </w:checkBox>
          </w:ffData>
        </w:fldChar>
      </w:r>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r w:rsidR="00294DBF" w:rsidRPr="00650928">
        <w:rPr>
          <w:spacing w:val="-2"/>
          <w:sz w:val="20"/>
          <w:szCs w:val="20"/>
        </w:rPr>
        <w:t>NO</w:t>
      </w:r>
      <w:r w:rsidR="00294DBF" w:rsidRPr="00650928">
        <w:rPr>
          <w:spacing w:val="-2"/>
          <w:sz w:val="20"/>
          <w:szCs w:val="20"/>
        </w:rPr>
        <w:tab/>
      </w:r>
      <w:r w:rsidRPr="00650928">
        <w:rPr>
          <w:spacing w:val="-2"/>
          <w:sz w:val="20"/>
          <w:szCs w:val="20"/>
        </w:rPr>
        <w:fldChar w:fldCharType="begin">
          <w:ffData>
            <w:name w:val="Check98"/>
            <w:enabled/>
            <w:calcOnExit w:val="0"/>
            <w:checkBox>
              <w:sizeAuto/>
              <w:default w:val="0"/>
            </w:checkBox>
          </w:ffData>
        </w:fldChar>
      </w:r>
      <w:bookmarkStart w:id="77" w:name="Check98"/>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bookmarkEnd w:id="77"/>
      <w:r w:rsidR="00294DBF" w:rsidRPr="00650928">
        <w:rPr>
          <w:spacing w:val="-2"/>
          <w:sz w:val="20"/>
          <w:szCs w:val="20"/>
        </w:rPr>
        <w:t xml:space="preserve"> PENDING</w:t>
      </w:r>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t>POWERPOINT® SLIDES ATTACHED AND COMPLETE</w:t>
      </w:r>
    </w:p>
    <w:p w:rsidR="00294DBF" w:rsidRPr="00650928" w:rsidRDefault="00F16F21"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fldChar w:fldCharType="begin">
          <w:ffData>
            <w:name w:val="Check46"/>
            <w:enabled/>
            <w:calcOnExit w:val="0"/>
            <w:checkBox>
              <w:sizeAuto/>
              <w:default w:val="0"/>
            </w:checkBox>
          </w:ffData>
        </w:fldChar>
      </w:r>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r w:rsidR="00294DBF" w:rsidRPr="00650928">
        <w:rPr>
          <w:spacing w:val="-2"/>
          <w:sz w:val="20"/>
          <w:szCs w:val="20"/>
        </w:rPr>
        <w:t>YES</w:t>
      </w:r>
      <w:r w:rsidR="00294DBF" w:rsidRPr="00650928">
        <w:rPr>
          <w:spacing w:val="-2"/>
          <w:sz w:val="20"/>
          <w:szCs w:val="20"/>
        </w:rPr>
        <w:tab/>
      </w:r>
      <w:r w:rsidRPr="00650928">
        <w:rPr>
          <w:spacing w:val="-2"/>
          <w:sz w:val="20"/>
          <w:szCs w:val="20"/>
        </w:rPr>
        <w:fldChar w:fldCharType="begin">
          <w:ffData>
            <w:name w:val="Check47"/>
            <w:enabled/>
            <w:calcOnExit w:val="0"/>
            <w:checkBox>
              <w:sizeAuto/>
              <w:default w:val="0"/>
            </w:checkBox>
          </w:ffData>
        </w:fldChar>
      </w:r>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r w:rsidR="00294DBF" w:rsidRPr="00650928">
        <w:rPr>
          <w:spacing w:val="-2"/>
          <w:sz w:val="20"/>
          <w:szCs w:val="20"/>
        </w:rPr>
        <w:t>NO</w:t>
      </w:r>
      <w:r w:rsidR="00294DBF" w:rsidRPr="00650928">
        <w:rPr>
          <w:spacing w:val="-2"/>
          <w:sz w:val="20"/>
          <w:szCs w:val="20"/>
        </w:rPr>
        <w:tab/>
      </w:r>
      <w:r w:rsidRPr="00650928">
        <w:rPr>
          <w:spacing w:val="-2"/>
          <w:sz w:val="20"/>
          <w:szCs w:val="20"/>
        </w:rPr>
        <w:fldChar w:fldCharType="begin">
          <w:ffData>
            <w:name w:val="Check99"/>
            <w:enabled/>
            <w:calcOnExit w:val="0"/>
            <w:checkBox>
              <w:sizeAuto/>
              <w:default w:val="0"/>
              <w:checked w:val="0"/>
            </w:checkBox>
          </w:ffData>
        </w:fldChar>
      </w:r>
      <w:bookmarkStart w:id="78" w:name="Check99"/>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bookmarkEnd w:id="78"/>
      <w:r w:rsidR="00294DBF" w:rsidRPr="00650928">
        <w:rPr>
          <w:spacing w:val="-2"/>
          <w:sz w:val="20"/>
          <w:szCs w:val="20"/>
        </w:rPr>
        <w:t xml:space="preserve"> PENDING</w:t>
      </w:r>
      <w:r w:rsidR="00294DBF" w:rsidRPr="00650928">
        <w:rPr>
          <w:spacing w:val="-2"/>
          <w:sz w:val="20"/>
          <w:szCs w:val="20"/>
        </w:rPr>
        <w:tab/>
      </w:r>
      <w:r w:rsidRPr="00650928">
        <w:rPr>
          <w:spacing w:val="-2"/>
          <w:sz w:val="20"/>
          <w:szCs w:val="20"/>
        </w:rPr>
        <w:fldChar w:fldCharType="begin">
          <w:ffData>
            <w:name w:val="Check95"/>
            <w:enabled/>
            <w:calcOnExit w:val="0"/>
            <w:checkBox>
              <w:sizeAuto/>
              <w:default w:val="0"/>
            </w:checkBox>
          </w:ffData>
        </w:fldChar>
      </w:r>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r w:rsidR="00294DBF" w:rsidRPr="00650928">
        <w:rPr>
          <w:spacing w:val="-2"/>
          <w:sz w:val="20"/>
          <w:szCs w:val="20"/>
        </w:rPr>
        <w:t xml:space="preserve"> N/A</w:t>
      </w:r>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t>COMMERCIAL SUPPORT AGREEMENT ATTACHED</w:t>
      </w:r>
    </w:p>
    <w:p w:rsidR="00294DBF" w:rsidRPr="00650928" w:rsidRDefault="00F16F21"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fldChar w:fldCharType="begin">
          <w:ffData>
            <w:name w:val="Check46"/>
            <w:enabled/>
            <w:calcOnExit w:val="0"/>
            <w:checkBox>
              <w:sizeAuto/>
              <w:default w:val="0"/>
            </w:checkBox>
          </w:ffData>
        </w:fldChar>
      </w:r>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r w:rsidR="00294DBF" w:rsidRPr="00650928">
        <w:rPr>
          <w:spacing w:val="-2"/>
          <w:sz w:val="20"/>
          <w:szCs w:val="20"/>
        </w:rPr>
        <w:t>YES</w:t>
      </w:r>
      <w:r w:rsidR="00294DBF" w:rsidRPr="00650928">
        <w:rPr>
          <w:spacing w:val="-2"/>
          <w:sz w:val="20"/>
          <w:szCs w:val="20"/>
        </w:rPr>
        <w:tab/>
      </w:r>
      <w:r w:rsidRPr="00650928">
        <w:rPr>
          <w:spacing w:val="-2"/>
          <w:sz w:val="20"/>
          <w:szCs w:val="20"/>
        </w:rPr>
        <w:fldChar w:fldCharType="begin">
          <w:ffData>
            <w:name w:val="Check47"/>
            <w:enabled/>
            <w:calcOnExit w:val="0"/>
            <w:checkBox>
              <w:sizeAuto/>
              <w:default w:val="0"/>
            </w:checkBox>
          </w:ffData>
        </w:fldChar>
      </w:r>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r w:rsidR="00294DBF" w:rsidRPr="00650928">
        <w:rPr>
          <w:spacing w:val="-2"/>
          <w:sz w:val="20"/>
          <w:szCs w:val="20"/>
        </w:rPr>
        <w:t xml:space="preserve">NO  </w:t>
      </w:r>
      <w:r w:rsidRPr="00650928">
        <w:rPr>
          <w:spacing w:val="-2"/>
          <w:sz w:val="20"/>
          <w:szCs w:val="20"/>
        </w:rPr>
        <w:fldChar w:fldCharType="begin">
          <w:ffData>
            <w:name w:val="Check95"/>
            <w:enabled/>
            <w:calcOnExit w:val="0"/>
            <w:checkBox>
              <w:sizeAuto/>
              <w:default w:val="0"/>
              <w:checked w:val="0"/>
            </w:checkBox>
          </w:ffData>
        </w:fldChar>
      </w:r>
      <w:bookmarkStart w:id="79" w:name="Check95"/>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bookmarkEnd w:id="79"/>
      <w:r w:rsidR="00294DBF" w:rsidRPr="00650928">
        <w:rPr>
          <w:spacing w:val="-2"/>
          <w:sz w:val="20"/>
          <w:szCs w:val="20"/>
        </w:rPr>
        <w:t xml:space="preserve"> N/A</w:t>
      </w:r>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p>
    <w:p w:rsidR="00294DBF" w:rsidRPr="00650928" w:rsidRDefault="00F16F21"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fldChar w:fldCharType="begin">
          <w:ffData>
            <w:name w:val="Check74"/>
            <w:enabled/>
            <w:calcOnExit w:val="0"/>
            <w:checkBox>
              <w:sizeAuto/>
              <w:default w:val="0"/>
              <w:checked w:val="0"/>
            </w:checkBox>
          </w:ffData>
        </w:fldChar>
      </w:r>
      <w:bookmarkStart w:id="80" w:name="Check74"/>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bookmarkEnd w:id="80"/>
      <w:r w:rsidR="00294DBF" w:rsidRPr="00650928">
        <w:rPr>
          <w:spacing w:val="-2"/>
          <w:sz w:val="20"/>
          <w:szCs w:val="20"/>
        </w:rPr>
        <w:t xml:space="preserve">APPROVED </w:t>
      </w:r>
      <w:r w:rsidR="00294DBF" w:rsidRPr="00650928">
        <w:rPr>
          <w:spacing w:val="-2"/>
          <w:sz w:val="20"/>
          <w:szCs w:val="20"/>
        </w:rPr>
        <w:tab/>
      </w:r>
      <w:r w:rsidR="00294DBF" w:rsidRPr="00650928">
        <w:rPr>
          <w:spacing w:val="-2"/>
          <w:sz w:val="20"/>
          <w:szCs w:val="20"/>
        </w:rPr>
        <w:tab/>
      </w:r>
      <w:r w:rsidR="00294DBF" w:rsidRPr="00650928">
        <w:rPr>
          <w:spacing w:val="-2"/>
          <w:sz w:val="20"/>
          <w:szCs w:val="20"/>
        </w:rPr>
        <w:tab/>
      </w:r>
      <w:r w:rsidRPr="00650928">
        <w:rPr>
          <w:spacing w:val="-2"/>
          <w:sz w:val="20"/>
          <w:szCs w:val="20"/>
        </w:rPr>
        <w:fldChar w:fldCharType="begin">
          <w:ffData>
            <w:name w:val="Check75"/>
            <w:enabled/>
            <w:calcOnExit w:val="0"/>
            <w:checkBox>
              <w:sizeAuto/>
              <w:default w:val="0"/>
            </w:checkBox>
          </w:ffData>
        </w:fldChar>
      </w:r>
      <w:bookmarkStart w:id="81" w:name="Check75"/>
      <w:r w:rsidR="00294DBF" w:rsidRPr="00650928">
        <w:rPr>
          <w:spacing w:val="-2"/>
          <w:sz w:val="20"/>
          <w:szCs w:val="20"/>
        </w:rPr>
        <w:instrText xml:space="preserve"> FORMCHECKBOX </w:instrText>
      </w:r>
      <w:r w:rsidR="00BD5919">
        <w:rPr>
          <w:spacing w:val="-2"/>
          <w:sz w:val="20"/>
          <w:szCs w:val="20"/>
        </w:rPr>
      </w:r>
      <w:r w:rsidR="00BD5919">
        <w:rPr>
          <w:spacing w:val="-2"/>
          <w:sz w:val="20"/>
          <w:szCs w:val="20"/>
        </w:rPr>
        <w:fldChar w:fldCharType="separate"/>
      </w:r>
      <w:r w:rsidRPr="00650928">
        <w:rPr>
          <w:spacing w:val="-2"/>
          <w:sz w:val="20"/>
          <w:szCs w:val="20"/>
        </w:rPr>
        <w:fldChar w:fldCharType="end"/>
      </w:r>
      <w:bookmarkEnd w:id="81"/>
      <w:r w:rsidR="00294DBF" w:rsidRPr="00650928">
        <w:rPr>
          <w:spacing w:val="-2"/>
          <w:sz w:val="20"/>
          <w:szCs w:val="20"/>
        </w:rPr>
        <w:t>NOT APPROVED</w:t>
      </w:r>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rPr>
      </w:pPr>
      <w:r w:rsidRPr="00650928">
        <w:rPr>
          <w:spacing w:val="-2"/>
          <w:sz w:val="20"/>
          <w:szCs w:val="20"/>
        </w:rPr>
        <w:t xml:space="preserve">DATES PROGRAM APPROVED  </w:t>
      </w:r>
      <w:r w:rsidRPr="00650928">
        <w:rPr>
          <w:spacing w:val="-2"/>
          <w:sz w:val="20"/>
          <w:szCs w:val="20"/>
        </w:rPr>
        <w:tab/>
      </w:r>
      <w:r w:rsidR="00F16F21" w:rsidRPr="00650928">
        <w:rPr>
          <w:b/>
          <w:color w:val="003366"/>
          <w:sz w:val="20"/>
          <w:szCs w:val="20"/>
        </w:rPr>
        <w:fldChar w:fldCharType="begin">
          <w:ffData>
            <w:name w:val="Text45"/>
            <w:enabled/>
            <w:calcOnExit w:val="0"/>
            <w:textInput/>
          </w:ffData>
        </w:fldChar>
      </w:r>
      <w:bookmarkStart w:id="82" w:name="Text45"/>
      <w:r w:rsidRPr="00650928">
        <w:rPr>
          <w:b/>
          <w:color w:val="003366"/>
          <w:sz w:val="20"/>
          <w:szCs w:val="20"/>
        </w:rPr>
        <w:instrText xml:space="preserve"> FORMTEXT </w:instrText>
      </w:r>
      <w:r w:rsidR="00F16F21" w:rsidRPr="00650928">
        <w:rPr>
          <w:b/>
          <w:color w:val="003366"/>
          <w:sz w:val="20"/>
          <w:szCs w:val="20"/>
        </w:rPr>
      </w:r>
      <w:r w:rsidR="00F16F21" w:rsidRPr="00650928">
        <w:rPr>
          <w:b/>
          <w:color w:val="003366"/>
          <w:sz w:val="20"/>
          <w:szCs w:val="20"/>
        </w:rPr>
        <w:fldChar w:fldCharType="separate"/>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00F16F21" w:rsidRPr="00650928">
        <w:rPr>
          <w:b/>
          <w:color w:val="003366"/>
          <w:sz w:val="20"/>
          <w:szCs w:val="20"/>
        </w:rPr>
        <w:fldChar w:fldCharType="end"/>
      </w:r>
      <w:bookmarkEnd w:id="82"/>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u w:val="single"/>
        </w:rPr>
      </w:pPr>
      <w:r w:rsidRPr="00650928">
        <w:rPr>
          <w:spacing w:val="-2"/>
          <w:sz w:val="20"/>
          <w:szCs w:val="20"/>
        </w:rPr>
        <w:t>CME CREDIT HOURS APPROVED</w:t>
      </w:r>
      <w:r w:rsidRPr="00650928">
        <w:rPr>
          <w:spacing w:val="-2"/>
          <w:sz w:val="20"/>
          <w:szCs w:val="20"/>
        </w:rPr>
        <w:tab/>
      </w:r>
      <w:r w:rsidR="00F16F21" w:rsidRPr="00650928">
        <w:rPr>
          <w:b/>
          <w:color w:val="003366"/>
          <w:sz w:val="20"/>
          <w:szCs w:val="20"/>
        </w:rPr>
        <w:fldChar w:fldCharType="begin">
          <w:ffData>
            <w:name w:val="Text44"/>
            <w:enabled/>
            <w:calcOnExit w:val="0"/>
            <w:textInput/>
          </w:ffData>
        </w:fldChar>
      </w:r>
      <w:bookmarkStart w:id="83" w:name="Text44"/>
      <w:r w:rsidRPr="00650928">
        <w:rPr>
          <w:b/>
          <w:color w:val="003366"/>
          <w:sz w:val="20"/>
          <w:szCs w:val="20"/>
        </w:rPr>
        <w:instrText xml:space="preserve"> FORMTEXT </w:instrText>
      </w:r>
      <w:r w:rsidR="00F16F21" w:rsidRPr="00650928">
        <w:rPr>
          <w:b/>
          <w:color w:val="003366"/>
          <w:sz w:val="20"/>
          <w:szCs w:val="20"/>
        </w:rPr>
      </w:r>
      <w:r w:rsidR="00F16F21" w:rsidRPr="00650928">
        <w:rPr>
          <w:b/>
          <w:color w:val="003366"/>
          <w:sz w:val="20"/>
          <w:szCs w:val="20"/>
        </w:rPr>
        <w:fldChar w:fldCharType="separate"/>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00F16F21" w:rsidRPr="00650928">
        <w:rPr>
          <w:b/>
          <w:color w:val="003366"/>
          <w:sz w:val="20"/>
          <w:szCs w:val="20"/>
        </w:rPr>
        <w:fldChar w:fldCharType="end"/>
      </w:r>
      <w:bookmarkEnd w:id="83"/>
      <w:r w:rsidRPr="00650928">
        <w:rPr>
          <w:spacing w:val="-2"/>
          <w:sz w:val="20"/>
          <w:szCs w:val="20"/>
          <w:u w:val="single"/>
        </w:rPr>
        <w:t xml:space="preserve">  </w:t>
      </w:r>
    </w:p>
    <w:p w:rsidR="00294DBF" w:rsidRPr="00650928" w:rsidRDefault="00294DBF" w:rsidP="00294DBF">
      <w:pPr>
        <w:pBdr>
          <w:top w:val="single" w:sz="18" w:space="1" w:color="auto"/>
          <w:left w:val="single" w:sz="18" w:space="0" w:color="auto"/>
          <w:bottom w:val="single" w:sz="18" w:space="1" w:color="auto"/>
          <w:right w:val="single" w:sz="18" w:space="1" w:color="auto"/>
        </w:pBdr>
        <w:shd w:val="pct5" w:color="auto" w:fill="auto"/>
        <w:tabs>
          <w:tab w:val="left" w:pos="-720"/>
        </w:tabs>
        <w:spacing w:line="360" w:lineRule="auto"/>
        <w:rPr>
          <w:spacing w:val="-2"/>
          <w:sz w:val="20"/>
          <w:szCs w:val="20"/>
          <w:u w:val="single"/>
        </w:rPr>
      </w:pPr>
      <w:r w:rsidRPr="00650928">
        <w:rPr>
          <w:spacing w:val="-2"/>
          <w:sz w:val="20"/>
          <w:szCs w:val="20"/>
        </w:rPr>
        <w:t>RISK MANAGEMENT CREDIT</w:t>
      </w:r>
      <w:r w:rsidRPr="00650928">
        <w:rPr>
          <w:spacing w:val="-2"/>
          <w:sz w:val="20"/>
          <w:szCs w:val="20"/>
        </w:rPr>
        <w:tab/>
      </w:r>
      <w:r w:rsidR="00F16F21" w:rsidRPr="00650928">
        <w:rPr>
          <w:b/>
          <w:color w:val="003366"/>
          <w:sz w:val="20"/>
          <w:szCs w:val="20"/>
        </w:rPr>
        <w:fldChar w:fldCharType="begin">
          <w:ffData>
            <w:name w:val="Text43"/>
            <w:enabled/>
            <w:calcOnExit w:val="0"/>
            <w:textInput/>
          </w:ffData>
        </w:fldChar>
      </w:r>
      <w:bookmarkStart w:id="84" w:name="Text43"/>
      <w:r w:rsidRPr="00650928">
        <w:rPr>
          <w:b/>
          <w:color w:val="003366"/>
          <w:sz w:val="20"/>
          <w:szCs w:val="20"/>
        </w:rPr>
        <w:instrText xml:space="preserve"> FORMTEXT </w:instrText>
      </w:r>
      <w:r w:rsidR="00F16F21" w:rsidRPr="00650928">
        <w:rPr>
          <w:b/>
          <w:color w:val="003366"/>
          <w:sz w:val="20"/>
          <w:szCs w:val="20"/>
        </w:rPr>
      </w:r>
      <w:r w:rsidR="00F16F21" w:rsidRPr="00650928">
        <w:rPr>
          <w:b/>
          <w:color w:val="003366"/>
          <w:sz w:val="20"/>
          <w:szCs w:val="20"/>
        </w:rPr>
        <w:fldChar w:fldCharType="separate"/>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Pr="00650928">
        <w:rPr>
          <w:rFonts w:ascii="Arial" w:hAnsi="Arial"/>
          <w:b/>
          <w:color w:val="003366"/>
          <w:sz w:val="20"/>
          <w:szCs w:val="20"/>
        </w:rPr>
        <w:t> </w:t>
      </w:r>
      <w:r w:rsidR="00F16F21" w:rsidRPr="00650928">
        <w:rPr>
          <w:b/>
          <w:color w:val="003366"/>
          <w:sz w:val="20"/>
          <w:szCs w:val="20"/>
        </w:rPr>
        <w:fldChar w:fldCharType="end"/>
      </w:r>
      <w:bookmarkEnd w:id="84"/>
    </w:p>
    <w:p w:rsidR="00294DBF" w:rsidRPr="00650928" w:rsidRDefault="00294DBF" w:rsidP="00294DBF">
      <w:pPr>
        <w:rPr>
          <w:b/>
          <w:color w:val="003366"/>
          <w:spacing w:val="-2"/>
          <w:sz w:val="20"/>
          <w:szCs w:val="20"/>
        </w:rPr>
      </w:pPr>
      <w:r w:rsidRPr="00650928">
        <w:rPr>
          <w:b/>
          <w:color w:val="003366"/>
          <w:spacing w:val="-2"/>
          <w:sz w:val="20"/>
          <w:szCs w:val="20"/>
        </w:rPr>
        <w:t>List of abbreviations:</w:t>
      </w:r>
    </w:p>
    <w:p w:rsidR="00294DBF" w:rsidRPr="00650928" w:rsidRDefault="00294DBF" w:rsidP="00294DBF">
      <w:pPr>
        <w:rPr>
          <w:b/>
          <w:color w:val="003366"/>
          <w:spacing w:val="-2"/>
          <w:sz w:val="20"/>
          <w:szCs w:val="20"/>
        </w:rPr>
      </w:pPr>
      <w:r w:rsidRPr="00650928">
        <w:rPr>
          <w:b/>
          <w:color w:val="003366"/>
          <w:spacing w:val="-2"/>
          <w:sz w:val="20"/>
          <w:szCs w:val="20"/>
        </w:rPr>
        <w:t>ABMS – AMERICAN BOARD OF MEDICAL SPECIALTIES</w:t>
      </w:r>
    </w:p>
    <w:p w:rsidR="00294DBF" w:rsidRPr="00650928" w:rsidRDefault="00294DBF" w:rsidP="00294DBF">
      <w:pPr>
        <w:rPr>
          <w:b/>
          <w:color w:val="003366"/>
          <w:spacing w:val="-2"/>
          <w:sz w:val="20"/>
          <w:szCs w:val="20"/>
        </w:rPr>
      </w:pPr>
      <w:r w:rsidRPr="00650928">
        <w:rPr>
          <w:b/>
          <w:color w:val="003366"/>
          <w:spacing w:val="-2"/>
          <w:sz w:val="20"/>
          <w:szCs w:val="20"/>
        </w:rPr>
        <w:t>ACCME – ACCREDITATION COUNCIL FOR CONTINUING MEDICAL EDUCATION</w:t>
      </w:r>
    </w:p>
    <w:p w:rsidR="00294DBF" w:rsidRPr="00650928" w:rsidRDefault="00294DBF" w:rsidP="00294DBF">
      <w:pPr>
        <w:rPr>
          <w:b/>
          <w:color w:val="003366"/>
          <w:spacing w:val="-2"/>
          <w:sz w:val="20"/>
          <w:szCs w:val="20"/>
        </w:rPr>
      </w:pPr>
      <w:r w:rsidRPr="00650928">
        <w:rPr>
          <w:b/>
          <w:color w:val="003366"/>
          <w:spacing w:val="-2"/>
          <w:sz w:val="20"/>
          <w:szCs w:val="20"/>
        </w:rPr>
        <w:t>ACGME – ACCREDITATION COUNCIL FOR GRADUATE MEDICAL EXAMINATION</w:t>
      </w:r>
    </w:p>
    <w:p w:rsidR="00294DBF" w:rsidRPr="00650928" w:rsidRDefault="00294DBF" w:rsidP="00294DBF">
      <w:pPr>
        <w:rPr>
          <w:b/>
          <w:color w:val="003366"/>
          <w:spacing w:val="-2"/>
          <w:sz w:val="20"/>
          <w:szCs w:val="20"/>
        </w:rPr>
      </w:pPr>
      <w:r w:rsidRPr="00650928">
        <w:rPr>
          <w:b/>
          <w:color w:val="003366"/>
          <w:spacing w:val="-2"/>
          <w:sz w:val="20"/>
          <w:szCs w:val="20"/>
        </w:rPr>
        <w:t>CME – CONTINUING MEDICAL EDUCATION</w:t>
      </w:r>
    </w:p>
    <w:p w:rsidR="00847686" w:rsidRPr="003F48FB" w:rsidRDefault="00294DBF" w:rsidP="009D17C9">
      <w:pPr>
        <w:rPr>
          <w:b/>
          <w:color w:val="003366"/>
          <w:spacing w:val="-2"/>
          <w:sz w:val="20"/>
          <w:szCs w:val="20"/>
        </w:rPr>
      </w:pPr>
      <w:r w:rsidRPr="00650928">
        <w:rPr>
          <w:b/>
          <w:color w:val="003366"/>
          <w:spacing w:val="-2"/>
          <w:sz w:val="20"/>
          <w:szCs w:val="20"/>
        </w:rPr>
        <w:t>RIMS – RHODE ISLAND MEDICAL SOCIETY</w:t>
      </w:r>
    </w:p>
    <w:sectPr w:rsidR="00847686" w:rsidRPr="003F48FB" w:rsidSect="003F48FB">
      <w:footerReference w:type="first" r:id="rId12"/>
      <w:pgSz w:w="12240" w:h="15840"/>
      <w:pgMar w:top="1170" w:right="126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919" w:rsidRDefault="00BD5919">
      <w:r>
        <w:separator/>
      </w:r>
    </w:p>
  </w:endnote>
  <w:endnote w:type="continuationSeparator" w:id="0">
    <w:p w:rsidR="00BD5919" w:rsidRDefault="00BD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367" w:rsidRDefault="00A83367">
    <w:pPr>
      <w:pStyle w:val="Footer"/>
      <w:framePr w:wrap="around" w:vAnchor="text" w:hAnchor="margin" w:xAlign="center" w:y="1"/>
      <w:rPr>
        <w:rStyle w:val="PageNumber"/>
      </w:rPr>
    </w:pPr>
  </w:p>
  <w:p w:rsidR="00A83367" w:rsidRDefault="00A83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919" w:rsidRDefault="00BD5919">
      <w:r>
        <w:separator/>
      </w:r>
    </w:p>
  </w:footnote>
  <w:footnote w:type="continuationSeparator" w:id="0">
    <w:p w:rsidR="00BD5919" w:rsidRDefault="00BD5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71B"/>
    <w:multiLevelType w:val="hybridMultilevel"/>
    <w:tmpl w:val="68783278"/>
    <w:lvl w:ilvl="0" w:tplc="C1C42E6C">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9F674F"/>
    <w:multiLevelType w:val="hybridMultilevel"/>
    <w:tmpl w:val="A5041A58"/>
    <w:lvl w:ilvl="0" w:tplc="F082350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A3B0B"/>
    <w:multiLevelType w:val="hybridMultilevel"/>
    <w:tmpl w:val="430447EA"/>
    <w:lvl w:ilvl="0" w:tplc="666E114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38002028"/>
    <w:multiLevelType w:val="hybridMultilevel"/>
    <w:tmpl w:val="A66AA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7A96"/>
    <w:multiLevelType w:val="hybridMultilevel"/>
    <w:tmpl w:val="0590A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4A21A7"/>
    <w:multiLevelType w:val="hybridMultilevel"/>
    <w:tmpl w:val="70329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467B8"/>
    <w:multiLevelType w:val="hybridMultilevel"/>
    <w:tmpl w:val="E3D6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62C78"/>
    <w:multiLevelType w:val="hybridMultilevel"/>
    <w:tmpl w:val="4BDA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1358F"/>
    <w:multiLevelType w:val="multilevel"/>
    <w:tmpl w:val="EF0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5"/>
  </w:num>
  <w:num w:numId="5">
    <w:abstractNumId w:val="6"/>
  </w:num>
  <w:num w:numId="6">
    <w:abstractNumId w:val="7"/>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18"/>
    <w:rsid w:val="0000104A"/>
    <w:rsid w:val="0001097F"/>
    <w:rsid w:val="00025C5C"/>
    <w:rsid w:val="0003540F"/>
    <w:rsid w:val="0004042D"/>
    <w:rsid w:val="000425A9"/>
    <w:rsid w:val="0005021D"/>
    <w:rsid w:val="00050922"/>
    <w:rsid w:val="0006479C"/>
    <w:rsid w:val="000B1B44"/>
    <w:rsid w:val="000D30D0"/>
    <w:rsid w:val="001127C7"/>
    <w:rsid w:val="0017628B"/>
    <w:rsid w:val="00183731"/>
    <w:rsid w:val="00190D56"/>
    <w:rsid w:val="00192554"/>
    <w:rsid w:val="001C111D"/>
    <w:rsid w:val="001D31A3"/>
    <w:rsid w:val="001E0906"/>
    <w:rsid w:val="001E66F7"/>
    <w:rsid w:val="001F0406"/>
    <w:rsid w:val="0021739A"/>
    <w:rsid w:val="00250112"/>
    <w:rsid w:val="002770F1"/>
    <w:rsid w:val="002854DB"/>
    <w:rsid w:val="00294DBF"/>
    <w:rsid w:val="002E5D07"/>
    <w:rsid w:val="00366CA8"/>
    <w:rsid w:val="003771F6"/>
    <w:rsid w:val="003F48FB"/>
    <w:rsid w:val="003F653D"/>
    <w:rsid w:val="00416928"/>
    <w:rsid w:val="00460AF0"/>
    <w:rsid w:val="00473576"/>
    <w:rsid w:val="00494E1B"/>
    <w:rsid w:val="00501504"/>
    <w:rsid w:val="00517141"/>
    <w:rsid w:val="00523B5D"/>
    <w:rsid w:val="005350EA"/>
    <w:rsid w:val="00542AF3"/>
    <w:rsid w:val="005734F5"/>
    <w:rsid w:val="00582579"/>
    <w:rsid w:val="005C0CD2"/>
    <w:rsid w:val="005C4218"/>
    <w:rsid w:val="005E31E9"/>
    <w:rsid w:val="005F4981"/>
    <w:rsid w:val="00622DA0"/>
    <w:rsid w:val="00650090"/>
    <w:rsid w:val="00650928"/>
    <w:rsid w:val="00670F08"/>
    <w:rsid w:val="006715FA"/>
    <w:rsid w:val="00677199"/>
    <w:rsid w:val="00683ED2"/>
    <w:rsid w:val="006C29C3"/>
    <w:rsid w:val="00726E0D"/>
    <w:rsid w:val="00726E56"/>
    <w:rsid w:val="00736E44"/>
    <w:rsid w:val="00781FD8"/>
    <w:rsid w:val="00793D19"/>
    <w:rsid w:val="007C2BBB"/>
    <w:rsid w:val="007C7285"/>
    <w:rsid w:val="007E0EA4"/>
    <w:rsid w:val="007E1936"/>
    <w:rsid w:val="00800FE3"/>
    <w:rsid w:val="00804A8F"/>
    <w:rsid w:val="00822200"/>
    <w:rsid w:val="008226B2"/>
    <w:rsid w:val="008226C2"/>
    <w:rsid w:val="00847686"/>
    <w:rsid w:val="0085565C"/>
    <w:rsid w:val="00857C57"/>
    <w:rsid w:val="008D0075"/>
    <w:rsid w:val="008D6D7D"/>
    <w:rsid w:val="008E1340"/>
    <w:rsid w:val="008E3647"/>
    <w:rsid w:val="008E495B"/>
    <w:rsid w:val="008F174C"/>
    <w:rsid w:val="009015C1"/>
    <w:rsid w:val="00913060"/>
    <w:rsid w:val="00931543"/>
    <w:rsid w:val="0094718B"/>
    <w:rsid w:val="00973D39"/>
    <w:rsid w:val="00976045"/>
    <w:rsid w:val="009D17C9"/>
    <w:rsid w:val="009D3693"/>
    <w:rsid w:val="009F3414"/>
    <w:rsid w:val="009F5298"/>
    <w:rsid w:val="009F603A"/>
    <w:rsid w:val="00A0165D"/>
    <w:rsid w:val="00A0675C"/>
    <w:rsid w:val="00A11791"/>
    <w:rsid w:val="00A32C10"/>
    <w:rsid w:val="00A76280"/>
    <w:rsid w:val="00A83367"/>
    <w:rsid w:val="00A863F6"/>
    <w:rsid w:val="00AC5A79"/>
    <w:rsid w:val="00AC5D66"/>
    <w:rsid w:val="00AD0143"/>
    <w:rsid w:val="00B50C9B"/>
    <w:rsid w:val="00B55D13"/>
    <w:rsid w:val="00B72AB8"/>
    <w:rsid w:val="00B87F96"/>
    <w:rsid w:val="00BA2D86"/>
    <w:rsid w:val="00BA457E"/>
    <w:rsid w:val="00BA7776"/>
    <w:rsid w:val="00BB7F9D"/>
    <w:rsid w:val="00BD5919"/>
    <w:rsid w:val="00BD6264"/>
    <w:rsid w:val="00BF79BB"/>
    <w:rsid w:val="00C33F1B"/>
    <w:rsid w:val="00C554C5"/>
    <w:rsid w:val="00C63D0B"/>
    <w:rsid w:val="00C66820"/>
    <w:rsid w:val="00C772F1"/>
    <w:rsid w:val="00C95567"/>
    <w:rsid w:val="00CD5E47"/>
    <w:rsid w:val="00CD6A0B"/>
    <w:rsid w:val="00CF3AFC"/>
    <w:rsid w:val="00D14D42"/>
    <w:rsid w:val="00D17017"/>
    <w:rsid w:val="00D22D59"/>
    <w:rsid w:val="00D31A2D"/>
    <w:rsid w:val="00D34ACF"/>
    <w:rsid w:val="00D36A56"/>
    <w:rsid w:val="00D5336A"/>
    <w:rsid w:val="00D558FC"/>
    <w:rsid w:val="00D9018C"/>
    <w:rsid w:val="00D93B2D"/>
    <w:rsid w:val="00DE7B89"/>
    <w:rsid w:val="00E1350E"/>
    <w:rsid w:val="00E334D6"/>
    <w:rsid w:val="00E62D7A"/>
    <w:rsid w:val="00E741FE"/>
    <w:rsid w:val="00EA51F5"/>
    <w:rsid w:val="00EE3CF8"/>
    <w:rsid w:val="00EF20A4"/>
    <w:rsid w:val="00F009F0"/>
    <w:rsid w:val="00F16F21"/>
    <w:rsid w:val="00F7217C"/>
    <w:rsid w:val="00FD448F"/>
    <w:rsid w:val="00FE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EC83779-5980-5241-BAF9-18F39B4C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42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111D"/>
    <w:rPr>
      <w:rFonts w:ascii="Tahoma" w:hAnsi="Tahoma" w:cs="Tahoma"/>
      <w:sz w:val="16"/>
      <w:szCs w:val="16"/>
    </w:rPr>
  </w:style>
  <w:style w:type="paragraph" w:styleId="Footer">
    <w:name w:val="footer"/>
    <w:basedOn w:val="Normal"/>
    <w:link w:val="FooterChar"/>
    <w:rsid w:val="00294DBF"/>
    <w:pPr>
      <w:tabs>
        <w:tab w:val="center" w:pos="4320"/>
        <w:tab w:val="right" w:pos="8640"/>
      </w:tabs>
      <w:suppressAutoHyphens/>
      <w:autoSpaceDN w:val="0"/>
      <w:textAlignment w:val="baseline"/>
    </w:pPr>
  </w:style>
  <w:style w:type="character" w:customStyle="1" w:styleId="FooterChar">
    <w:name w:val="Footer Char"/>
    <w:link w:val="Footer"/>
    <w:rsid w:val="00294DBF"/>
    <w:rPr>
      <w:sz w:val="24"/>
      <w:szCs w:val="24"/>
    </w:rPr>
  </w:style>
  <w:style w:type="character" w:styleId="PageNumber">
    <w:name w:val="page number"/>
    <w:rsid w:val="00294DBF"/>
  </w:style>
  <w:style w:type="paragraph" w:styleId="Header">
    <w:name w:val="header"/>
    <w:basedOn w:val="Normal"/>
    <w:link w:val="HeaderChar"/>
    <w:rsid w:val="00294DBF"/>
    <w:pPr>
      <w:tabs>
        <w:tab w:val="center" w:pos="4320"/>
        <w:tab w:val="right" w:pos="8640"/>
      </w:tabs>
      <w:suppressAutoHyphens/>
      <w:autoSpaceDN w:val="0"/>
      <w:textAlignment w:val="baseline"/>
    </w:pPr>
  </w:style>
  <w:style w:type="character" w:customStyle="1" w:styleId="HeaderChar">
    <w:name w:val="Header Char"/>
    <w:link w:val="Header"/>
    <w:rsid w:val="00294DBF"/>
    <w:rPr>
      <w:sz w:val="24"/>
      <w:szCs w:val="24"/>
    </w:rPr>
  </w:style>
  <w:style w:type="character" w:styleId="Hyperlink">
    <w:name w:val="Hyperlink"/>
    <w:rsid w:val="00294DBF"/>
    <w:rPr>
      <w:color w:val="0000FF"/>
      <w:u w:val="single"/>
    </w:rPr>
  </w:style>
  <w:style w:type="paragraph" w:styleId="BodyText3">
    <w:name w:val="Body Text 3"/>
    <w:basedOn w:val="Normal"/>
    <w:link w:val="BodyText3Char"/>
    <w:rsid w:val="00294DBF"/>
    <w:rPr>
      <w:b/>
      <w:bCs/>
      <w:i/>
      <w:iCs/>
      <w:sz w:val="22"/>
      <w:szCs w:val="28"/>
    </w:rPr>
  </w:style>
  <w:style w:type="character" w:customStyle="1" w:styleId="BodyText3Char">
    <w:name w:val="Body Text 3 Char"/>
    <w:link w:val="BodyText3"/>
    <w:rsid w:val="00294DBF"/>
    <w:rPr>
      <w:b/>
      <w:bCs/>
      <w:i/>
      <w:iCs/>
      <w:sz w:val="22"/>
      <w:szCs w:val="28"/>
    </w:rPr>
  </w:style>
  <w:style w:type="paragraph" w:styleId="ListParagraph">
    <w:name w:val="List Paragraph"/>
    <w:basedOn w:val="Normal"/>
    <w:uiPriority w:val="34"/>
    <w:qFormat/>
    <w:rsid w:val="00294DBF"/>
    <w:pPr>
      <w:spacing w:after="200" w:line="276" w:lineRule="auto"/>
      <w:ind w:left="720"/>
      <w:contextualSpacing/>
    </w:pPr>
    <w:rPr>
      <w:rFonts w:ascii="Calibri" w:eastAsia="Calibri" w:hAnsi="Calibri"/>
      <w:sz w:val="22"/>
      <w:szCs w:val="22"/>
    </w:rPr>
  </w:style>
  <w:style w:type="table" w:styleId="TableGrid">
    <w:name w:val="Table Grid"/>
    <w:basedOn w:val="TableNormal"/>
    <w:rsid w:val="00582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F48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037397">
      <w:bodyDiv w:val="1"/>
      <w:marLeft w:val="0"/>
      <w:marRight w:val="0"/>
      <w:marTop w:val="0"/>
      <w:marBottom w:val="0"/>
      <w:divBdr>
        <w:top w:val="none" w:sz="0" w:space="0" w:color="auto"/>
        <w:left w:val="none" w:sz="0" w:space="0" w:color="auto"/>
        <w:bottom w:val="none" w:sz="0" w:space="0" w:color="auto"/>
        <w:right w:val="none" w:sz="0" w:space="0" w:color="auto"/>
      </w:divBdr>
      <w:divsChild>
        <w:div w:id="622077106">
          <w:marLeft w:val="0"/>
          <w:marRight w:val="0"/>
          <w:marTop w:val="0"/>
          <w:marBottom w:val="0"/>
          <w:divBdr>
            <w:top w:val="none" w:sz="0" w:space="0" w:color="auto"/>
            <w:left w:val="none" w:sz="0" w:space="0" w:color="auto"/>
            <w:bottom w:val="none" w:sz="0" w:space="0" w:color="auto"/>
            <w:right w:val="none" w:sz="0" w:space="0" w:color="auto"/>
          </w:divBdr>
          <w:divsChild>
            <w:div w:id="1826776692">
              <w:marLeft w:val="0"/>
              <w:marRight w:val="0"/>
              <w:marTop w:val="0"/>
              <w:marBottom w:val="0"/>
              <w:divBdr>
                <w:top w:val="none" w:sz="0" w:space="0" w:color="auto"/>
                <w:left w:val="none" w:sz="0" w:space="0" w:color="auto"/>
                <w:bottom w:val="none" w:sz="0" w:space="0" w:color="auto"/>
                <w:right w:val="none" w:sz="0" w:space="0" w:color="auto"/>
              </w:divBdr>
              <w:divsChild>
                <w:div w:id="279339594">
                  <w:marLeft w:val="0"/>
                  <w:marRight w:val="0"/>
                  <w:marTop w:val="0"/>
                  <w:marBottom w:val="0"/>
                  <w:divBdr>
                    <w:top w:val="none" w:sz="0" w:space="0" w:color="auto"/>
                    <w:left w:val="none" w:sz="0" w:space="0" w:color="auto"/>
                    <w:bottom w:val="none" w:sz="0" w:space="0" w:color="auto"/>
                    <w:right w:val="none" w:sz="0" w:space="0" w:color="auto"/>
                  </w:divBdr>
                </w:div>
                <w:div w:id="564534959">
                  <w:marLeft w:val="0"/>
                  <w:marRight w:val="0"/>
                  <w:marTop w:val="0"/>
                  <w:marBottom w:val="0"/>
                  <w:divBdr>
                    <w:top w:val="none" w:sz="0" w:space="0" w:color="auto"/>
                    <w:left w:val="none" w:sz="0" w:space="0" w:color="auto"/>
                    <w:bottom w:val="none" w:sz="0" w:space="0" w:color="auto"/>
                    <w:right w:val="none" w:sz="0" w:space="0" w:color="auto"/>
                  </w:divBdr>
                </w:div>
                <w:div w:id="608120065">
                  <w:marLeft w:val="0"/>
                  <w:marRight w:val="0"/>
                  <w:marTop w:val="0"/>
                  <w:marBottom w:val="0"/>
                  <w:divBdr>
                    <w:top w:val="none" w:sz="0" w:space="0" w:color="auto"/>
                    <w:left w:val="none" w:sz="0" w:space="0" w:color="auto"/>
                    <w:bottom w:val="none" w:sz="0" w:space="0" w:color="auto"/>
                    <w:right w:val="none" w:sz="0" w:space="0" w:color="auto"/>
                  </w:divBdr>
                </w:div>
                <w:div w:id="1122922585">
                  <w:marLeft w:val="0"/>
                  <w:marRight w:val="0"/>
                  <w:marTop w:val="0"/>
                  <w:marBottom w:val="0"/>
                  <w:divBdr>
                    <w:top w:val="none" w:sz="0" w:space="0" w:color="auto"/>
                    <w:left w:val="none" w:sz="0" w:space="0" w:color="auto"/>
                    <w:bottom w:val="none" w:sz="0" w:space="0" w:color="auto"/>
                    <w:right w:val="none" w:sz="0" w:space="0" w:color="auto"/>
                  </w:divBdr>
                </w:div>
                <w:div w:id="1331249526">
                  <w:marLeft w:val="0"/>
                  <w:marRight w:val="0"/>
                  <w:marTop w:val="0"/>
                  <w:marBottom w:val="0"/>
                  <w:divBdr>
                    <w:top w:val="none" w:sz="0" w:space="0" w:color="auto"/>
                    <w:left w:val="none" w:sz="0" w:space="0" w:color="auto"/>
                    <w:bottom w:val="none" w:sz="0" w:space="0" w:color="auto"/>
                    <w:right w:val="none" w:sz="0" w:space="0" w:color="auto"/>
                  </w:divBdr>
                </w:div>
                <w:div w:id="13990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9719">
      <w:bodyDiv w:val="1"/>
      <w:marLeft w:val="0"/>
      <w:marRight w:val="0"/>
      <w:marTop w:val="0"/>
      <w:marBottom w:val="0"/>
      <w:divBdr>
        <w:top w:val="none" w:sz="0" w:space="0" w:color="auto"/>
        <w:left w:val="none" w:sz="0" w:space="0" w:color="auto"/>
        <w:bottom w:val="none" w:sz="0" w:space="0" w:color="auto"/>
        <w:right w:val="none" w:sz="0" w:space="0" w:color="auto"/>
      </w:divBdr>
      <w:divsChild>
        <w:div w:id="265505029">
          <w:marLeft w:val="0"/>
          <w:marRight w:val="0"/>
          <w:marTop w:val="0"/>
          <w:marBottom w:val="0"/>
          <w:divBdr>
            <w:top w:val="none" w:sz="0" w:space="0" w:color="auto"/>
            <w:left w:val="none" w:sz="0" w:space="0" w:color="auto"/>
            <w:bottom w:val="none" w:sz="0" w:space="0" w:color="auto"/>
            <w:right w:val="none" w:sz="0" w:space="0" w:color="auto"/>
          </w:divBdr>
          <w:divsChild>
            <w:div w:id="800731533">
              <w:marLeft w:val="0"/>
              <w:marRight w:val="0"/>
              <w:marTop w:val="0"/>
              <w:marBottom w:val="0"/>
              <w:divBdr>
                <w:top w:val="none" w:sz="0" w:space="0" w:color="auto"/>
                <w:left w:val="none" w:sz="0" w:space="0" w:color="auto"/>
                <w:bottom w:val="none" w:sz="0" w:space="0" w:color="auto"/>
                <w:right w:val="none" w:sz="0" w:space="0" w:color="auto"/>
              </w:divBdr>
              <w:divsChild>
                <w:div w:id="1923564286">
                  <w:marLeft w:val="0"/>
                  <w:marRight w:val="0"/>
                  <w:marTop w:val="0"/>
                  <w:marBottom w:val="0"/>
                  <w:divBdr>
                    <w:top w:val="none" w:sz="0" w:space="0" w:color="auto"/>
                    <w:left w:val="none" w:sz="0" w:space="0" w:color="auto"/>
                    <w:bottom w:val="none" w:sz="0" w:space="0" w:color="auto"/>
                    <w:right w:val="none" w:sz="0" w:space="0" w:color="auto"/>
                  </w:divBdr>
                  <w:divsChild>
                    <w:div w:id="1912301988">
                      <w:marLeft w:val="0"/>
                      <w:marRight w:val="0"/>
                      <w:marTop w:val="0"/>
                      <w:marBottom w:val="0"/>
                      <w:divBdr>
                        <w:top w:val="none" w:sz="0" w:space="0" w:color="auto"/>
                        <w:left w:val="none" w:sz="0" w:space="0" w:color="auto"/>
                        <w:bottom w:val="none" w:sz="0" w:space="0" w:color="auto"/>
                        <w:right w:val="none" w:sz="0" w:space="0" w:color="auto"/>
                      </w:divBdr>
                      <w:divsChild>
                        <w:div w:id="725370337">
                          <w:marLeft w:val="0"/>
                          <w:marRight w:val="0"/>
                          <w:marTop w:val="0"/>
                          <w:marBottom w:val="0"/>
                          <w:divBdr>
                            <w:top w:val="none" w:sz="0" w:space="0" w:color="auto"/>
                            <w:left w:val="none" w:sz="0" w:space="0" w:color="auto"/>
                            <w:bottom w:val="none" w:sz="0" w:space="0" w:color="auto"/>
                            <w:right w:val="none" w:sz="0" w:space="0" w:color="auto"/>
                          </w:divBdr>
                          <w:divsChild>
                            <w:div w:id="66972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ms.org/Maintenance_of_Certification/MOC_competencies.aspx"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CB61B-3545-F44D-957E-A006EB788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3691</Words>
  <Characters>21039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October 4, 2010</vt:lpstr>
    </vt:vector>
  </TitlesOfParts>
  <Company>Coastal Medical</Company>
  <LinksUpToDate>false</LinksUpToDate>
  <CharactersWithSpaces>24681</CharactersWithSpaces>
  <SharedDoc>false</SharedDoc>
  <HLinks>
    <vt:vector size="6" baseType="variant">
      <vt:variant>
        <vt:i4>5308530</vt:i4>
      </vt:variant>
      <vt:variant>
        <vt:i4>76</vt:i4>
      </vt:variant>
      <vt:variant>
        <vt:i4>0</vt:i4>
      </vt:variant>
      <vt:variant>
        <vt:i4>5</vt:i4>
      </vt:variant>
      <vt:variant>
        <vt:lpwstr>http://www.abms.org/Maintenance_of_Certification/MOC_competencies.aspx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4, 2010</dc:title>
  <dc:creator>ssouza</dc:creator>
  <cp:lastModifiedBy>Microsoft Office User</cp:lastModifiedBy>
  <cp:revision>2</cp:revision>
  <cp:lastPrinted>2014-01-31T18:19:00Z</cp:lastPrinted>
  <dcterms:created xsi:type="dcterms:W3CDTF">2020-12-03T15:33:00Z</dcterms:created>
  <dcterms:modified xsi:type="dcterms:W3CDTF">2020-12-03T15:33:00Z</dcterms:modified>
</cp:coreProperties>
</file>